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21" w:rsidRPr="006A5C57" w:rsidRDefault="00F82A21" w:rsidP="00F82A21">
      <w:pPr>
        <w:pStyle w:val="CM86"/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o-RO"/>
        </w:rPr>
      </w:pPr>
      <w:r w:rsidRPr="006A5C57">
        <w:rPr>
          <w:rFonts w:ascii="Times New Roman" w:hAnsi="Times New Roman" w:cs="Times New Roman"/>
          <w:b/>
          <w:bCs/>
          <w:caps/>
          <w:sz w:val="28"/>
          <w:szCs w:val="28"/>
          <w:lang w:val="ro-RO"/>
        </w:rPr>
        <w:t>ANUNŢ</w:t>
      </w:r>
    </w:p>
    <w:p w:rsidR="00F82A21" w:rsidRDefault="00F82A21" w:rsidP="00F82A21">
      <w:pPr>
        <w:pStyle w:val="CM86"/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A5C57">
        <w:rPr>
          <w:rFonts w:ascii="Times New Roman" w:hAnsi="Times New Roman" w:cs="Times New Roman"/>
          <w:b/>
          <w:sz w:val="28"/>
          <w:szCs w:val="28"/>
          <w:lang w:val="ro-RO"/>
        </w:rPr>
        <w:t xml:space="preserve">cu rezultatele selecţiei dosarelor de concurs pentru încadrarea postului </w:t>
      </w:r>
    </w:p>
    <w:p w:rsidR="00F82A21" w:rsidRPr="006A5C57" w:rsidRDefault="00F82A21" w:rsidP="00F82A21">
      <w:pPr>
        <w:pStyle w:val="CM86"/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6A5C57">
        <w:rPr>
          <w:rFonts w:ascii="Times New Roman" w:hAnsi="Times New Roman" w:cs="Times New Roman"/>
          <w:b/>
          <w:sz w:val="28"/>
          <w:szCs w:val="28"/>
          <w:lang w:val="ro-RO"/>
        </w:rPr>
        <w:t xml:space="preserve">vacant de execuţie de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Expert </w:t>
      </w:r>
      <w:r w:rsidRPr="006A5C57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gradul I, </w:t>
      </w:r>
    </w:p>
    <w:p w:rsidR="00F82A21" w:rsidRDefault="00F82A21" w:rsidP="00F82A21">
      <w:pPr>
        <w:pStyle w:val="CM86"/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A5C57">
        <w:rPr>
          <w:rFonts w:ascii="Times New Roman" w:hAnsi="Times New Roman" w:cs="Times New Roman"/>
          <w:b/>
          <w:sz w:val="28"/>
          <w:szCs w:val="28"/>
          <w:lang w:val="ro-RO"/>
        </w:rPr>
        <w:t xml:space="preserve">în cadrul Biroului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achiziții publice</w:t>
      </w:r>
    </w:p>
    <w:p w:rsidR="00F82A21" w:rsidRPr="006A5C57" w:rsidRDefault="00F82A21" w:rsidP="00F82A21">
      <w:pPr>
        <w:pStyle w:val="Default"/>
        <w:tabs>
          <w:tab w:val="left" w:pos="720"/>
        </w:tabs>
        <w:rPr>
          <w:rFonts w:ascii="Times New Roman" w:hAnsi="Times New Roman" w:cs="Times New Roman"/>
          <w:color w:val="auto"/>
          <w:sz w:val="28"/>
          <w:szCs w:val="28"/>
          <w:lang w:val="ro-RO"/>
        </w:rPr>
      </w:pPr>
    </w:p>
    <w:tbl>
      <w:tblPr>
        <w:tblW w:w="8484" w:type="dxa"/>
        <w:jc w:val="center"/>
        <w:tblInd w:w="108" w:type="dxa"/>
        <w:tblLook w:val="0000"/>
      </w:tblPr>
      <w:tblGrid>
        <w:gridCol w:w="628"/>
        <w:gridCol w:w="2721"/>
        <w:gridCol w:w="2152"/>
        <w:gridCol w:w="2983"/>
      </w:tblGrid>
      <w:tr w:rsidR="00F82A21" w:rsidRPr="001469C0" w:rsidTr="001A1750">
        <w:tblPrEx>
          <w:tblCellMar>
            <w:top w:w="0" w:type="dxa"/>
            <w:bottom w:w="0" w:type="dxa"/>
          </w:tblCellMar>
        </w:tblPrEx>
        <w:trPr>
          <w:trHeight w:val="711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A21" w:rsidRPr="00217AF9" w:rsidRDefault="00F82A21" w:rsidP="001A1750">
            <w:pPr>
              <w:pStyle w:val="Defaul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17AF9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Nr. crt.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A21" w:rsidRPr="00217AF9" w:rsidRDefault="00F82A21" w:rsidP="001A1750">
            <w:pPr>
              <w:pStyle w:val="Defaul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17AF9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Numele şi prenumele candidatului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A21" w:rsidRPr="00217AF9" w:rsidRDefault="00F82A21" w:rsidP="001A1750">
            <w:pPr>
              <w:pStyle w:val="Defaul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17AF9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Rezultatul selecţiei dosarelor de concurs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A21" w:rsidRPr="00217AF9" w:rsidRDefault="00F82A21" w:rsidP="001A1750">
            <w:pPr>
              <w:pStyle w:val="Defaul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217AF9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Motivul respingerii dosarului</w:t>
            </w:r>
          </w:p>
        </w:tc>
      </w:tr>
      <w:tr w:rsidR="00F82A21" w:rsidRPr="001469C0" w:rsidTr="001A175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A21" w:rsidRPr="00217AF9" w:rsidRDefault="00F82A21" w:rsidP="001A1750">
            <w:pPr>
              <w:pStyle w:val="Defaul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17AF9">
              <w:rPr>
                <w:rFonts w:ascii="Times New Roman" w:hAnsi="Times New Roman" w:cs="Times New Roman"/>
                <w:color w:val="auto"/>
                <w:lang w:val="ro-RO"/>
              </w:rPr>
              <w:t>1.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A21" w:rsidRPr="00217AF9" w:rsidRDefault="00F82A21" w:rsidP="001A1750">
            <w:pPr>
              <w:pStyle w:val="Default"/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lang w:val="ro-RO"/>
              </w:rPr>
              <w:t>Cărbunaru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lang w:val="ro-RO"/>
              </w:rPr>
              <w:t>Elișor-Mirela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A21" w:rsidRPr="00217AF9" w:rsidRDefault="00F82A21" w:rsidP="001A1750">
            <w:pPr>
              <w:pStyle w:val="Defaul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17AF9">
              <w:rPr>
                <w:rFonts w:ascii="Times New Roman" w:hAnsi="Times New Roman" w:cs="Times New Roman"/>
                <w:color w:val="auto"/>
                <w:lang w:val="ro-RO"/>
              </w:rPr>
              <w:t>Admis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A21" w:rsidRPr="00217AF9" w:rsidRDefault="00F82A21" w:rsidP="001A1750">
            <w:pPr>
              <w:pStyle w:val="Defaul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A21" w:rsidRPr="004A2C0B" w:rsidTr="001A175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A21" w:rsidRPr="00217AF9" w:rsidRDefault="00F82A21" w:rsidP="001A1750">
            <w:pPr>
              <w:pStyle w:val="Defaul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2.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A21" w:rsidRDefault="00F82A21" w:rsidP="001A1750">
            <w:pPr>
              <w:pStyle w:val="Default"/>
              <w:tabs>
                <w:tab w:val="left" w:pos="720"/>
              </w:tabs>
              <w:rPr>
                <w:rFonts w:ascii="Times New Roman" w:hAnsi="Times New Roman" w:cs="Times New Roman"/>
                <w:bCs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val="ro-RO"/>
              </w:rPr>
              <w:t>Drăgan Ariana - Mary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A21" w:rsidRPr="00217AF9" w:rsidRDefault="00F82A21" w:rsidP="001A1750">
            <w:pPr>
              <w:pStyle w:val="Defaul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17AF9">
              <w:rPr>
                <w:rFonts w:ascii="Times New Roman" w:hAnsi="Times New Roman" w:cs="Times New Roman"/>
                <w:color w:val="auto"/>
                <w:lang w:val="ro-RO"/>
              </w:rPr>
              <w:t>Admis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A21" w:rsidRPr="00217AF9" w:rsidRDefault="00F82A21" w:rsidP="001A1750">
            <w:pPr>
              <w:pStyle w:val="Defaul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</w:tbl>
    <w:p w:rsidR="00F82A21" w:rsidRPr="006A5C57" w:rsidRDefault="00F82A21" w:rsidP="00F82A21">
      <w:pPr>
        <w:pStyle w:val="Default"/>
        <w:tabs>
          <w:tab w:val="left" w:pos="720"/>
        </w:tabs>
        <w:ind w:firstLine="720"/>
        <w:rPr>
          <w:rFonts w:ascii="Times New Roman" w:hAnsi="Times New Roman" w:cs="Times New Roman"/>
          <w:color w:val="auto"/>
          <w:sz w:val="28"/>
          <w:szCs w:val="28"/>
          <w:lang w:val="ro-RO"/>
        </w:rPr>
      </w:pPr>
    </w:p>
    <w:p w:rsidR="00F82A21" w:rsidRDefault="00F82A21" w:rsidP="00F82A21">
      <w:pPr>
        <w:pStyle w:val="Default"/>
        <w:tabs>
          <w:tab w:val="left" w:pos="720"/>
        </w:tabs>
        <w:ind w:firstLine="567"/>
        <w:jc w:val="both"/>
        <w:rPr>
          <w:rFonts w:ascii="Times New Roman" w:hAnsi="Times New Roman" w:cs="Times New Roman"/>
          <w:color w:val="auto"/>
          <w:lang w:val="ro-RO"/>
        </w:rPr>
      </w:pPr>
      <w:r w:rsidRPr="004C607B">
        <w:rPr>
          <w:rFonts w:ascii="Times New Roman" w:hAnsi="Times New Roman" w:cs="Times New Roman"/>
          <w:color w:val="auto"/>
          <w:lang w:val="ro-RO"/>
        </w:rPr>
        <w:t>Candida</w:t>
      </w:r>
      <w:r>
        <w:rPr>
          <w:rFonts w:ascii="Times New Roman" w:hAnsi="Times New Roman" w:cs="Times New Roman"/>
          <w:color w:val="auto"/>
          <w:lang w:val="ro-RO"/>
        </w:rPr>
        <w:t>ții ale</w:t>
      </w:r>
      <w:r w:rsidRPr="004C607B">
        <w:rPr>
          <w:rFonts w:ascii="Times New Roman" w:hAnsi="Times New Roman" w:cs="Times New Roman"/>
          <w:color w:val="auto"/>
          <w:lang w:val="ro-RO"/>
        </w:rPr>
        <w:t xml:space="preserve"> căr</w:t>
      </w:r>
      <w:r>
        <w:rPr>
          <w:rFonts w:ascii="Times New Roman" w:hAnsi="Times New Roman" w:cs="Times New Roman"/>
          <w:color w:val="auto"/>
          <w:lang w:val="ro-RO"/>
        </w:rPr>
        <w:t>or</w:t>
      </w:r>
      <w:r w:rsidRPr="004C607B">
        <w:rPr>
          <w:rFonts w:ascii="Times New Roman" w:hAnsi="Times New Roman" w:cs="Times New Roman"/>
          <w:color w:val="auto"/>
          <w:lang w:val="ro-RO"/>
        </w:rPr>
        <w:t xml:space="preserve"> dosar</w:t>
      </w:r>
      <w:r>
        <w:rPr>
          <w:rFonts w:ascii="Times New Roman" w:hAnsi="Times New Roman" w:cs="Times New Roman"/>
          <w:color w:val="auto"/>
          <w:lang w:val="ro-RO"/>
        </w:rPr>
        <w:t>e</w:t>
      </w:r>
      <w:r w:rsidRPr="004C607B">
        <w:rPr>
          <w:rFonts w:ascii="Times New Roman" w:hAnsi="Times New Roman" w:cs="Times New Roman"/>
          <w:color w:val="auto"/>
          <w:lang w:val="ro-RO"/>
        </w:rPr>
        <w:t xml:space="preserve"> a fost „admis</w:t>
      </w:r>
      <w:r>
        <w:rPr>
          <w:rFonts w:ascii="Times New Roman" w:hAnsi="Times New Roman" w:cs="Times New Roman"/>
          <w:color w:val="auto"/>
          <w:lang w:val="ro-RO"/>
        </w:rPr>
        <w:t>e</w:t>
      </w:r>
      <w:r w:rsidRPr="004C607B">
        <w:rPr>
          <w:rFonts w:ascii="Times New Roman" w:hAnsi="Times New Roman" w:cs="Times New Roman"/>
          <w:color w:val="auto"/>
          <w:lang w:val="ro-RO"/>
        </w:rPr>
        <w:t>” v</w:t>
      </w:r>
      <w:r>
        <w:rPr>
          <w:rFonts w:ascii="Times New Roman" w:hAnsi="Times New Roman" w:cs="Times New Roman"/>
          <w:color w:val="auto"/>
          <w:lang w:val="ro-RO"/>
        </w:rPr>
        <w:t>or</w:t>
      </w:r>
      <w:r w:rsidRPr="004C607B">
        <w:rPr>
          <w:rFonts w:ascii="Times New Roman" w:hAnsi="Times New Roman" w:cs="Times New Roman"/>
          <w:color w:val="auto"/>
          <w:lang w:val="ro-RO"/>
        </w:rPr>
        <w:t xml:space="preserve"> susţine </w:t>
      </w:r>
      <w:r w:rsidRPr="006728CD">
        <w:rPr>
          <w:rFonts w:ascii="Times New Roman" w:hAnsi="Times New Roman" w:cs="Times New Roman"/>
          <w:b/>
          <w:color w:val="auto"/>
          <w:lang w:val="ro-RO"/>
        </w:rPr>
        <w:t>proba scrisă în data de 24.11.2016, ora 09.00</w:t>
      </w:r>
      <w:r>
        <w:rPr>
          <w:rFonts w:ascii="Times New Roman" w:hAnsi="Times New Roman" w:cs="Times New Roman"/>
          <w:color w:val="auto"/>
          <w:lang w:val="ro-RO"/>
        </w:rPr>
        <w:t>, la sediul Unității Militare 02523 București</w:t>
      </w:r>
      <w:r w:rsidRPr="004C607B">
        <w:rPr>
          <w:rFonts w:ascii="Times New Roman" w:hAnsi="Times New Roman" w:cs="Times New Roman"/>
          <w:color w:val="auto"/>
          <w:lang w:val="ro-RO"/>
        </w:rPr>
        <w:t xml:space="preserve">. </w:t>
      </w:r>
    </w:p>
    <w:p w:rsidR="00000000" w:rsidRDefault="00F82A21"/>
    <w:sectPr w:rsidR="00000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2A21"/>
    <w:rsid w:val="00F8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F82A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CM86">
    <w:name w:val="CM86"/>
    <w:basedOn w:val="Default"/>
    <w:next w:val="Default"/>
    <w:rsid w:val="00F82A21"/>
    <w:pPr>
      <w:spacing w:after="2165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zgripcea.niculina</cp:lastModifiedBy>
  <cp:revision>2</cp:revision>
  <dcterms:created xsi:type="dcterms:W3CDTF">2016-11-18T00:39:00Z</dcterms:created>
  <dcterms:modified xsi:type="dcterms:W3CDTF">2016-11-18T00:39:00Z</dcterms:modified>
</cp:coreProperties>
</file>