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AB" w:rsidRDefault="00FA54AB" w:rsidP="00FA54AB">
      <w:pPr>
        <w:ind w:left="1440" w:firstLine="720"/>
        <w:jc w:val="center"/>
        <w:rPr>
          <w:b/>
          <w:szCs w:val="24"/>
        </w:rPr>
      </w:pPr>
      <w:r>
        <w:rPr>
          <w:b/>
          <w:szCs w:val="24"/>
        </w:rPr>
        <w:t>A N U N Ţ</w:t>
      </w:r>
    </w:p>
    <w:p w:rsidR="00FA54AB" w:rsidRDefault="00FA54AB" w:rsidP="00FA54AB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</w:rPr>
        <w:t>cu rezultatele  selecţiei dosarelor de concurs</w:t>
      </w:r>
    </w:p>
    <w:p w:rsidR="00FA54AB" w:rsidRDefault="00FA54AB" w:rsidP="00FA54AB">
      <w:pPr>
        <w:ind w:left="1440" w:firstLine="720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execuţie de Referent de specialitate</w:t>
      </w:r>
    </w:p>
    <w:p w:rsidR="00FA54AB" w:rsidRDefault="00FA54AB" w:rsidP="00FA54AB">
      <w:pPr>
        <w:rPr>
          <w:b/>
          <w:szCs w:val="24"/>
          <w:lang w:val="ro-RO"/>
        </w:rPr>
      </w:pPr>
      <w:r>
        <w:rPr>
          <w:b/>
          <w:szCs w:val="24"/>
          <w:lang w:val="ro-RO"/>
        </w:rPr>
        <w:t>debutant – inginer construcţii debutant   din cadrul Biroului documentaţii proiecte NSIP</w:t>
      </w:r>
    </w:p>
    <w:p w:rsidR="00FA54AB" w:rsidRDefault="00FA54AB" w:rsidP="00FA54AB">
      <w:pPr>
        <w:rPr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977"/>
      </w:tblGrid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Rezultatul </w:t>
            </w:r>
            <w:r>
              <w:rPr>
                <w:b/>
                <w:szCs w:val="24"/>
              </w:rPr>
              <w:t>selecţiei dosarelor de concurs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Motivul respingerii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dosarului</w:t>
            </w:r>
          </w:p>
        </w:tc>
      </w:tr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Avasiloaei Ionuţ-Gabriel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</w:t>
            </w:r>
          </w:p>
        </w:tc>
      </w:tr>
    </w:tbl>
    <w:p w:rsidR="00FA54AB" w:rsidRDefault="00FA54AB" w:rsidP="00FA54AB">
      <w:pPr>
        <w:rPr>
          <w:szCs w:val="24"/>
        </w:rPr>
      </w:pPr>
    </w:p>
    <w:p w:rsidR="00FA54AB" w:rsidRDefault="00FA54AB" w:rsidP="00FA54AB">
      <w:pPr>
        <w:ind w:left="1440" w:firstLine="720"/>
        <w:jc w:val="center"/>
        <w:rPr>
          <w:b/>
          <w:szCs w:val="24"/>
        </w:rPr>
      </w:pPr>
      <w:r>
        <w:rPr>
          <w:szCs w:val="24"/>
        </w:rPr>
        <w:t xml:space="preserve">           </w:t>
      </w:r>
      <w:r>
        <w:rPr>
          <w:b/>
          <w:szCs w:val="24"/>
        </w:rPr>
        <w:t>A N U N Ţ</w:t>
      </w:r>
    </w:p>
    <w:p w:rsidR="00FA54AB" w:rsidRDefault="00FA54AB" w:rsidP="00FA54AB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</w:rPr>
        <w:t>cu rezultatele  selecţiei dosarelor de concurs</w:t>
      </w:r>
    </w:p>
    <w:p w:rsidR="00FA54AB" w:rsidRDefault="00FA54AB" w:rsidP="00FA54AB">
      <w:pPr>
        <w:ind w:left="720" w:firstLine="72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de execuţie de referent de specialitate debutant- inginer de instalaţii debutant din cadrul Biroului urmărire lucrări NSIP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977"/>
      </w:tblGrid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Rezultatul </w:t>
            </w:r>
            <w:r>
              <w:rPr>
                <w:b/>
                <w:szCs w:val="24"/>
              </w:rPr>
              <w:t>selecţiei dosarelor de concurs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Motivul respingerii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dosarului</w:t>
            </w:r>
          </w:p>
        </w:tc>
      </w:tr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Funieru Cosmin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</w:t>
            </w:r>
          </w:p>
        </w:tc>
      </w:tr>
    </w:tbl>
    <w:p w:rsidR="00FA54AB" w:rsidRDefault="00FA54AB" w:rsidP="00FA54AB">
      <w:pPr>
        <w:ind w:left="1440" w:firstLine="720"/>
        <w:jc w:val="center"/>
        <w:rPr>
          <w:szCs w:val="24"/>
        </w:rPr>
      </w:pPr>
      <w:r>
        <w:rPr>
          <w:szCs w:val="24"/>
        </w:rPr>
        <w:t xml:space="preserve">       </w:t>
      </w:r>
    </w:p>
    <w:p w:rsidR="00FA54AB" w:rsidRDefault="00FA54AB" w:rsidP="00FA54AB">
      <w:pPr>
        <w:ind w:left="1440" w:firstLine="720"/>
        <w:jc w:val="center"/>
        <w:rPr>
          <w:b/>
          <w:szCs w:val="24"/>
        </w:rPr>
      </w:pPr>
      <w:r>
        <w:rPr>
          <w:szCs w:val="24"/>
        </w:rPr>
        <w:t xml:space="preserve">    </w:t>
      </w:r>
      <w:r>
        <w:rPr>
          <w:b/>
          <w:szCs w:val="24"/>
        </w:rPr>
        <w:t>A N U N Ţ</w:t>
      </w:r>
    </w:p>
    <w:p w:rsidR="00FA54AB" w:rsidRDefault="00FA54AB" w:rsidP="00FA54AB">
      <w:pPr>
        <w:ind w:left="1440" w:firstLine="720"/>
        <w:jc w:val="center"/>
        <w:rPr>
          <w:b/>
          <w:szCs w:val="24"/>
          <w:lang w:val="ro-RO"/>
        </w:rPr>
      </w:pPr>
      <w:r>
        <w:rPr>
          <w:b/>
          <w:szCs w:val="24"/>
        </w:rPr>
        <w:t>cu rezultatele  selecţiei dosarelor de concurs</w:t>
      </w:r>
    </w:p>
    <w:p w:rsidR="00FA54AB" w:rsidRDefault="00FA54AB" w:rsidP="00FA54AB">
      <w:pPr>
        <w:ind w:left="720" w:firstLine="720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pentru încadrarea  postului vacantde de execuţie de referent de specialitate debutant- inginer de construcţii debutant din cadrul Biroului dirigenţie construcţii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687"/>
        <w:gridCol w:w="2551"/>
        <w:gridCol w:w="2977"/>
      </w:tblGrid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Nr.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Crt.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Nume şi prenume candidat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 xml:space="preserve">Rezultatul </w:t>
            </w:r>
            <w:r>
              <w:rPr>
                <w:b/>
                <w:szCs w:val="24"/>
              </w:rPr>
              <w:t>selecţiei dosarelor de concurs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Motivul respingerii</w:t>
            </w:r>
          </w:p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dosarului</w:t>
            </w:r>
          </w:p>
        </w:tc>
      </w:tr>
      <w:tr w:rsidR="00FA54AB" w:rsidTr="00FA54A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spacing w:line="276" w:lineRule="auto"/>
              <w:jc w:val="both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Chiru Anca Corina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Admis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54AB" w:rsidRDefault="00FA54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4"/>
                <w:lang w:val="ro-RO"/>
              </w:rPr>
            </w:pPr>
            <w:r>
              <w:rPr>
                <w:b/>
                <w:szCs w:val="24"/>
                <w:lang w:val="ro-RO"/>
              </w:rPr>
              <w:t>-</w:t>
            </w:r>
          </w:p>
        </w:tc>
      </w:tr>
    </w:tbl>
    <w:p w:rsidR="00FA54AB" w:rsidRDefault="00FA54AB" w:rsidP="00FA54AB">
      <w:pPr>
        <w:ind w:left="720" w:firstLine="720"/>
        <w:jc w:val="center"/>
        <w:rPr>
          <w:b/>
          <w:szCs w:val="24"/>
          <w:lang w:val="ro-RO"/>
        </w:rPr>
      </w:pPr>
    </w:p>
    <w:p w:rsidR="00FA54AB" w:rsidRDefault="00FA54AB" w:rsidP="00FA54AB">
      <w:pPr>
        <w:spacing w:line="276" w:lineRule="auto"/>
        <w:jc w:val="both"/>
        <w:rPr>
          <w:b/>
          <w:szCs w:val="24"/>
          <w:vertAlign w:val="superscript"/>
        </w:rPr>
      </w:pPr>
      <w:r>
        <w:rPr>
          <w:szCs w:val="24"/>
        </w:rPr>
        <w:t xml:space="preserve">                Candidaţii ale căror dosare au fost  “admise” vor susţine proba scrisă în data </w:t>
      </w:r>
      <w:r>
        <w:rPr>
          <w:b/>
          <w:szCs w:val="24"/>
        </w:rPr>
        <w:t xml:space="preserve">de 15.02.2017, ora 09 </w:t>
      </w:r>
      <w:r>
        <w:rPr>
          <w:b/>
          <w:szCs w:val="24"/>
          <w:vertAlign w:val="superscript"/>
        </w:rPr>
        <w:t xml:space="preserve">00 </w:t>
      </w:r>
      <w:r>
        <w:rPr>
          <w:b/>
          <w:szCs w:val="24"/>
        </w:rPr>
        <w:t>la sediul U.M.02547 Bucureşti</w:t>
      </w:r>
      <w:r>
        <w:rPr>
          <w:b/>
          <w:szCs w:val="24"/>
          <w:vertAlign w:val="superscript"/>
        </w:rPr>
        <w:t>.</w:t>
      </w:r>
    </w:p>
    <w:p w:rsidR="00FA54AB" w:rsidRDefault="00FA54AB" w:rsidP="00FA54AB">
      <w:pPr>
        <w:jc w:val="center"/>
        <w:rPr>
          <w:szCs w:val="24"/>
          <w:lang w:val="ro-RO"/>
        </w:rPr>
      </w:pPr>
      <w:r>
        <w:rPr>
          <w:szCs w:val="24"/>
        </w:rPr>
        <w:t xml:space="preserve">       Candidaţii nemulţumiţi de rezultatele selecţiei dosarelor pot formula contestaţie până la data de  13.02.2017 ora 15</w:t>
      </w:r>
      <w:r>
        <w:rPr>
          <w:szCs w:val="24"/>
          <w:vertAlign w:val="superscript"/>
        </w:rPr>
        <w:t>00</w:t>
      </w:r>
      <w:r>
        <w:rPr>
          <w:szCs w:val="24"/>
        </w:rPr>
        <w:t xml:space="preserve">, conform art.31 </w:t>
      </w:r>
      <w:r>
        <w:rPr>
          <w:szCs w:val="24"/>
          <w:lang w:val="ro-RO"/>
        </w:rPr>
        <w:t xml:space="preserve"> din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publice.</w:t>
      </w:r>
      <w:r>
        <w:rPr>
          <w:szCs w:val="24"/>
          <w:lang w:val="ro-RO"/>
        </w:rPr>
        <w:t xml:space="preserve">         </w:t>
      </w:r>
    </w:p>
    <w:p w:rsidR="00FA54AB" w:rsidRDefault="00FA54AB" w:rsidP="00FA54AB">
      <w:pPr>
        <w:jc w:val="both"/>
        <w:rPr>
          <w:sz w:val="22"/>
          <w:szCs w:val="22"/>
          <w:lang w:val="ro-RO"/>
        </w:rPr>
      </w:pPr>
      <w:r>
        <w:rPr>
          <w:szCs w:val="24"/>
          <w:lang w:val="ro-RO"/>
        </w:rPr>
        <w:t xml:space="preserve">             Eventualele contestaţii se depun la sediul </w:t>
      </w:r>
      <w:r>
        <w:rPr>
          <w:szCs w:val="24"/>
        </w:rPr>
        <w:t xml:space="preserve">U.M.02547 Bucureşti, la secretarul Comisiei de soluţionare a contestaţiilor: Moldovan Sanda, telefon: 021.667.20.98/22     </w:t>
      </w: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C57910" w:rsidRDefault="00C57910" w:rsidP="001007D0">
      <w:pPr>
        <w:jc w:val="both"/>
        <w:rPr>
          <w:b/>
          <w:sz w:val="28"/>
          <w:szCs w:val="28"/>
          <w:lang w:val="en-GB"/>
        </w:rPr>
      </w:pPr>
    </w:p>
    <w:p w:rsidR="006B3B07" w:rsidRDefault="006B3B07" w:rsidP="001007D0">
      <w:pPr>
        <w:jc w:val="both"/>
        <w:rPr>
          <w:b/>
          <w:sz w:val="28"/>
          <w:szCs w:val="28"/>
          <w:lang w:val="en-GB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24" w:rsidRDefault="00D95224" w:rsidP="00861970">
      <w:r>
        <w:separator/>
      </w:r>
    </w:p>
  </w:endnote>
  <w:endnote w:type="continuationSeparator" w:id="0">
    <w:p w:rsidR="00D95224" w:rsidRDefault="00D95224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24" w:rsidRDefault="00D95224" w:rsidP="00861970">
      <w:r>
        <w:separator/>
      </w:r>
    </w:p>
  </w:footnote>
  <w:footnote w:type="continuationSeparator" w:id="0">
    <w:p w:rsidR="00D95224" w:rsidRDefault="00D95224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E74BC"/>
    <w:rsid w:val="000F247C"/>
    <w:rsid w:val="000F345F"/>
    <w:rsid w:val="000F4766"/>
    <w:rsid w:val="001007D0"/>
    <w:rsid w:val="001134F7"/>
    <w:rsid w:val="0011528B"/>
    <w:rsid w:val="00122DBF"/>
    <w:rsid w:val="001313E8"/>
    <w:rsid w:val="00132E91"/>
    <w:rsid w:val="001442FF"/>
    <w:rsid w:val="00153AE9"/>
    <w:rsid w:val="00155C6B"/>
    <w:rsid w:val="001744BE"/>
    <w:rsid w:val="00177A01"/>
    <w:rsid w:val="00183C21"/>
    <w:rsid w:val="001879F6"/>
    <w:rsid w:val="00193A51"/>
    <w:rsid w:val="001A6A04"/>
    <w:rsid w:val="001D2BED"/>
    <w:rsid w:val="001E35C9"/>
    <w:rsid w:val="001E3712"/>
    <w:rsid w:val="001F059F"/>
    <w:rsid w:val="001F5AA2"/>
    <w:rsid w:val="00202991"/>
    <w:rsid w:val="00204057"/>
    <w:rsid w:val="0020415A"/>
    <w:rsid w:val="002043C8"/>
    <w:rsid w:val="00206B9A"/>
    <w:rsid w:val="00223C69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3FBA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4890"/>
    <w:rsid w:val="00417BB7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651C8"/>
    <w:rsid w:val="00586165"/>
    <w:rsid w:val="0059531C"/>
    <w:rsid w:val="005967A6"/>
    <w:rsid w:val="005A26DF"/>
    <w:rsid w:val="005C0F97"/>
    <w:rsid w:val="005C390C"/>
    <w:rsid w:val="005D7716"/>
    <w:rsid w:val="005E7821"/>
    <w:rsid w:val="005F702A"/>
    <w:rsid w:val="00613F81"/>
    <w:rsid w:val="0061700C"/>
    <w:rsid w:val="00640A64"/>
    <w:rsid w:val="006551DC"/>
    <w:rsid w:val="006639EC"/>
    <w:rsid w:val="006678E7"/>
    <w:rsid w:val="00682713"/>
    <w:rsid w:val="006832E8"/>
    <w:rsid w:val="00683704"/>
    <w:rsid w:val="006844EE"/>
    <w:rsid w:val="006B3B07"/>
    <w:rsid w:val="006B67AF"/>
    <w:rsid w:val="006E505C"/>
    <w:rsid w:val="006F1695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26DA"/>
    <w:rsid w:val="007C3A02"/>
    <w:rsid w:val="007C5028"/>
    <w:rsid w:val="007D1FFE"/>
    <w:rsid w:val="007D2759"/>
    <w:rsid w:val="0080312F"/>
    <w:rsid w:val="008041EF"/>
    <w:rsid w:val="00824E87"/>
    <w:rsid w:val="00825227"/>
    <w:rsid w:val="0084734F"/>
    <w:rsid w:val="00861970"/>
    <w:rsid w:val="00871178"/>
    <w:rsid w:val="008712B6"/>
    <w:rsid w:val="008800C3"/>
    <w:rsid w:val="008A4E63"/>
    <w:rsid w:val="008B1255"/>
    <w:rsid w:val="008B50E4"/>
    <w:rsid w:val="008C29B3"/>
    <w:rsid w:val="008D3272"/>
    <w:rsid w:val="008D7F1C"/>
    <w:rsid w:val="008F1C26"/>
    <w:rsid w:val="008F5DA9"/>
    <w:rsid w:val="008F7C30"/>
    <w:rsid w:val="0091792F"/>
    <w:rsid w:val="0092036F"/>
    <w:rsid w:val="00923715"/>
    <w:rsid w:val="00930773"/>
    <w:rsid w:val="00967E39"/>
    <w:rsid w:val="00992455"/>
    <w:rsid w:val="009A002F"/>
    <w:rsid w:val="009D46EC"/>
    <w:rsid w:val="009D489C"/>
    <w:rsid w:val="009D51FA"/>
    <w:rsid w:val="009D6777"/>
    <w:rsid w:val="009E1A20"/>
    <w:rsid w:val="00A0089B"/>
    <w:rsid w:val="00A06610"/>
    <w:rsid w:val="00A17A13"/>
    <w:rsid w:val="00A21600"/>
    <w:rsid w:val="00A24D04"/>
    <w:rsid w:val="00A34277"/>
    <w:rsid w:val="00A40757"/>
    <w:rsid w:val="00A446DB"/>
    <w:rsid w:val="00A456A0"/>
    <w:rsid w:val="00A476B1"/>
    <w:rsid w:val="00A5094A"/>
    <w:rsid w:val="00A50D78"/>
    <w:rsid w:val="00A53754"/>
    <w:rsid w:val="00A54A88"/>
    <w:rsid w:val="00A56BDB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2298A"/>
    <w:rsid w:val="00C56760"/>
    <w:rsid w:val="00C57910"/>
    <w:rsid w:val="00C6072F"/>
    <w:rsid w:val="00C620C3"/>
    <w:rsid w:val="00C63785"/>
    <w:rsid w:val="00C6764C"/>
    <w:rsid w:val="00C74066"/>
    <w:rsid w:val="00C77BEB"/>
    <w:rsid w:val="00C77D43"/>
    <w:rsid w:val="00C906AD"/>
    <w:rsid w:val="00C927F1"/>
    <w:rsid w:val="00C974D8"/>
    <w:rsid w:val="00CA2E5B"/>
    <w:rsid w:val="00CA474D"/>
    <w:rsid w:val="00CB1EA2"/>
    <w:rsid w:val="00CC065D"/>
    <w:rsid w:val="00CC58E0"/>
    <w:rsid w:val="00CD38E9"/>
    <w:rsid w:val="00CE1F2A"/>
    <w:rsid w:val="00CE222B"/>
    <w:rsid w:val="00CE555C"/>
    <w:rsid w:val="00CF5F20"/>
    <w:rsid w:val="00D0530C"/>
    <w:rsid w:val="00D16687"/>
    <w:rsid w:val="00D31F65"/>
    <w:rsid w:val="00D35E3B"/>
    <w:rsid w:val="00D453E1"/>
    <w:rsid w:val="00D53224"/>
    <w:rsid w:val="00D70F6C"/>
    <w:rsid w:val="00D759D2"/>
    <w:rsid w:val="00D92962"/>
    <w:rsid w:val="00D95224"/>
    <w:rsid w:val="00DA541D"/>
    <w:rsid w:val="00DA555F"/>
    <w:rsid w:val="00DB0191"/>
    <w:rsid w:val="00DB0C19"/>
    <w:rsid w:val="00DB525B"/>
    <w:rsid w:val="00DC330E"/>
    <w:rsid w:val="00DC4CD8"/>
    <w:rsid w:val="00DD2A6F"/>
    <w:rsid w:val="00DD5F69"/>
    <w:rsid w:val="00DE4637"/>
    <w:rsid w:val="00E15B22"/>
    <w:rsid w:val="00E2239D"/>
    <w:rsid w:val="00E420D9"/>
    <w:rsid w:val="00E44D27"/>
    <w:rsid w:val="00E623F3"/>
    <w:rsid w:val="00E664BD"/>
    <w:rsid w:val="00E670C1"/>
    <w:rsid w:val="00E7527C"/>
    <w:rsid w:val="00E94C19"/>
    <w:rsid w:val="00E94C4D"/>
    <w:rsid w:val="00ED33F5"/>
    <w:rsid w:val="00EE6A8E"/>
    <w:rsid w:val="00F02497"/>
    <w:rsid w:val="00F23203"/>
    <w:rsid w:val="00F23872"/>
    <w:rsid w:val="00F30355"/>
    <w:rsid w:val="00F36E85"/>
    <w:rsid w:val="00F5422E"/>
    <w:rsid w:val="00F62A68"/>
    <w:rsid w:val="00F65547"/>
    <w:rsid w:val="00F75C93"/>
    <w:rsid w:val="00F77111"/>
    <w:rsid w:val="00F77BFF"/>
    <w:rsid w:val="00F826FE"/>
    <w:rsid w:val="00F92C34"/>
    <w:rsid w:val="00FA2027"/>
    <w:rsid w:val="00FA54AB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2CCE-76EB-469D-9947-6E36C497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45</cp:revision>
  <cp:lastPrinted>2016-10-18T11:25:00Z</cp:lastPrinted>
  <dcterms:created xsi:type="dcterms:W3CDTF">2002-04-10T17:27:00Z</dcterms:created>
  <dcterms:modified xsi:type="dcterms:W3CDTF">2017-02-10T09:13:00Z</dcterms:modified>
</cp:coreProperties>
</file>