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66AB3" w14:textId="4FCAE74E" w:rsidR="00477930" w:rsidRPr="004E5909" w:rsidRDefault="00CC3953" w:rsidP="00AD34C9">
      <w:pPr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</w:rPr>
        <w:tab/>
      </w:r>
    </w:p>
    <w:p w14:paraId="2B2817B7" w14:textId="77777777" w:rsidR="0023311D" w:rsidRPr="002D47D6" w:rsidRDefault="0023311D" w:rsidP="00726B94">
      <w:pPr>
        <w:pStyle w:val="Titlu1"/>
        <w:rPr>
          <w:rFonts w:ascii="Times New Roman" w:hAnsi="Times New Roman"/>
          <w:sz w:val="44"/>
          <w:szCs w:val="44"/>
          <w:u w:val="single"/>
          <w:lang w:val="ro-RO"/>
        </w:rPr>
      </w:pPr>
      <w:r w:rsidRPr="002D47D6">
        <w:rPr>
          <w:rFonts w:ascii="Times New Roman" w:hAnsi="Times New Roman"/>
          <w:sz w:val="44"/>
          <w:szCs w:val="44"/>
          <w:u w:val="single"/>
          <w:lang w:val="ro-RO"/>
        </w:rPr>
        <w:t>ANUNŢ</w:t>
      </w:r>
      <w:r w:rsidR="000A6E45" w:rsidRPr="002D47D6">
        <w:rPr>
          <w:rFonts w:ascii="Times New Roman" w:hAnsi="Times New Roman"/>
          <w:sz w:val="44"/>
          <w:szCs w:val="44"/>
          <w:u w:val="single"/>
          <w:lang w:val="ro-RO"/>
        </w:rPr>
        <w:t xml:space="preserve"> </w:t>
      </w:r>
    </w:p>
    <w:p w14:paraId="3C229449" w14:textId="77777777" w:rsidR="0046747B" w:rsidRPr="004E5909" w:rsidRDefault="0046747B" w:rsidP="0046747B">
      <w:pPr>
        <w:rPr>
          <w:sz w:val="16"/>
          <w:szCs w:val="16"/>
        </w:rPr>
      </w:pPr>
    </w:p>
    <w:p w14:paraId="159F85F8" w14:textId="77777777" w:rsidR="002863F9" w:rsidRPr="004E5909" w:rsidRDefault="00913B5B" w:rsidP="00720BC0">
      <w:pPr>
        <w:ind w:firstLine="36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129CD" w:rsidRPr="004E5909">
        <w:rPr>
          <w:rFonts w:ascii="Times New Roman" w:hAnsi="Times New Roman"/>
          <w:sz w:val="24"/>
          <w:szCs w:val="24"/>
        </w:rPr>
        <w:t xml:space="preserve">Spitalul Militar de </w:t>
      </w:r>
      <w:proofErr w:type="spellStart"/>
      <w:r w:rsidR="000129CD" w:rsidRPr="004E5909">
        <w:rPr>
          <w:rFonts w:ascii="Times New Roman" w:hAnsi="Times New Roman"/>
          <w:sz w:val="24"/>
          <w:szCs w:val="24"/>
        </w:rPr>
        <w:t>Urgenţă</w:t>
      </w:r>
      <w:proofErr w:type="spellEnd"/>
      <w:r w:rsidR="000129CD" w:rsidRPr="004E5909">
        <w:rPr>
          <w:rFonts w:ascii="Times New Roman" w:hAnsi="Times New Roman"/>
          <w:sz w:val="24"/>
          <w:szCs w:val="24"/>
        </w:rPr>
        <w:t xml:space="preserve"> </w:t>
      </w:r>
      <w:r w:rsidR="009D41F9" w:rsidRPr="004E5909">
        <w:rPr>
          <w:rFonts w:ascii="Times New Roman" w:hAnsi="Times New Roman"/>
          <w:sz w:val="24"/>
          <w:szCs w:val="24"/>
        </w:rPr>
        <w:t>„D</w:t>
      </w:r>
      <w:r w:rsidR="0007534E" w:rsidRPr="004E5909">
        <w:rPr>
          <w:rFonts w:ascii="Times New Roman" w:hAnsi="Times New Roman"/>
          <w:sz w:val="24"/>
          <w:szCs w:val="24"/>
        </w:rPr>
        <w:t>r.</w:t>
      </w:r>
      <w:r w:rsidR="006F56E2" w:rsidRPr="004E5909">
        <w:rPr>
          <w:rFonts w:ascii="Times New Roman" w:hAnsi="Times New Roman"/>
          <w:sz w:val="24"/>
          <w:szCs w:val="24"/>
        </w:rPr>
        <w:t xml:space="preserve"> </w:t>
      </w:r>
      <w:r w:rsidR="0007534E" w:rsidRPr="004E5909">
        <w:rPr>
          <w:rFonts w:ascii="Times New Roman" w:hAnsi="Times New Roman"/>
          <w:sz w:val="24"/>
          <w:szCs w:val="24"/>
        </w:rPr>
        <w:t>Alexandru Popescu</w:t>
      </w:r>
      <w:r w:rsidR="009D41F9" w:rsidRPr="004E5909">
        <w:rPr>
          <w:rFonts w:ascii="Times New Roman" w:hAnsi="Times New Roman"/>
          <w:sz w:val="24"/>
          <w:szCs w:val="24"/>
        </w:rPr>
        <w:t>”</w:t>
      </w:r>
      <w:r w:rsidR="00D376EC" w:rsidRPr="004E5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C56" w:rsidRPr="004E5909">
        <w:rPr>
          <w:rFonts w:ascii="Times New Roman" w:hAnsi="Times New Roman"/>
          <w:sz w:val="24"/>
          <w:szCs w:val="24"/>
        </w:rPr>
        <w:t>Focşani</w:t>
      </w:r>
      <w:proofErr w:type="spellEnd"/>
      <w:r w:rsidR="00172C56" w:rsidRPr="004E5909">
        <w:rPr>
          <w:rFonts w:ascii="Times New Roman" w:hAnsi="Times New Roman"/>
          <w:sz w:val="24"/>
          <w:szCs w:val="24"/>
        </w:rPr>
        <w:t xml:space="preserve"> </w:t>
      </w:r>
      <w:r w:rsidR="00BD1EE8" w:rsidRPr="004E5909">
        <w:rPr>
          <w:rFonts w:ascii="Times New Roman" w:hAnsi="Times New Roman"/>
          <w:sz w:val="24"/>
          <w:szCs w:val="24"/>
        </w:rPr>
        <w:t>(U.M.02417)</w:t>
      </w:r>
      <w:r w:rsidR="003B181D" w:rsidRPr="004E5909">
        <w:rPr>
          <w:rFonts w:ascii="Times New Roman" w:hAnsi="Times New Roman"/>
          <w:sz w:val="24"/>
          <w:szCs w:val="24"/>
        </w:rPr>
        <w:t xml:space="preserve"> </w:t>
      </w:r>
      <w:r w:rsidR="00B70122" w:rsidRPr="004E5909">
        <w:rPr>
          <w:rFonts w:ascii="Times New Roman" w:hAnsi="Times New Roman"/>
          <w:bCs/>
          <w:sz w:val="24"/>
        </w:rPr>
        <w:t xml:space="preserve">cu </w:t>
      </w:r>
      <w:r w:rsidR="009D41F9" w:rsidRPr="004E5909">
        <w:rPr>
          <w:rFonts w:ascii="Times New Roman" w:hAnsi="Times New Roman"/>
          <w:bCs/>
          <w:sz w:val="24"/>
        </w:rPr>
        <w:t xml:space="preserve">sediul în </w:t>
      </w:r>
      <w:proofErr w:type="spellStart"/>
      <w:r w:rsidR="0007534E" w:rsidRPr="004E5909">
        <w:rPr>
          <w:rFonts w:ascii="Times New Roman" w:hAnsi="Times New Roman"/>
          <w:bCs/>
          <w:sz w:val="24"/>
        </w:rPr>
        <w:t>Focşani</w:t>
      </w:r>
      <w:proofErr w:type="spellEnd"/>
      <w:r w:rsidR="009D41F9" w:rsidRPr="004E5909">
        <w:rPr>
          <w:rFonts w:ascii="Times New Roman" w:hAnsi="Times New Roman"/>
          <w:bCs/>
          <w:sz w:val="24"/>
        </w:rPr>
        <w:t>, str.</w:t>
      </w:r>
      <w:r w:rsidR="007575CD" w:rsidRPr="004E5909">
        <w:rPr>
          <w:rFonts w:ascii="Times New Roman" w:hAnsi="Times New Roman"/>
          <w:bCs/>
          <w:sz w:val="24"/>
        </w:rPr>
        <w:t xml:space="preserve"> </w:t>
      </w:r>
      <w:r w:rsidR="0007534E" w:rsidRPr="004E5909">
        <w:rPr>
          <w:rFonts w:ascii="Times New Roman" w:hAnsi="Times New Roman"/>
          <w:bCs/>
          <w:sz w:val="24"/>
        </w:rPr>
        <w:t>Cezar Bolliac</w:t>
      </w:r>
      <w:r w:rsidR="009D41F9" w:rsidRPr="004E5909">
        <w:rPr>
          <w:rFonts w:ascii="Times New Roman" w:hAnsi="Times New Roman"/>
          <w:bCs/>
          <w:sz w:val="24"/>
        </w:rPr>
        <w:t xml:space="preserve"> nr.</w:t>
      </w:r>
      <w:r w:rsidR="0007534E" w:rsidRPr="004E5909">
        <w:rPr>
          <w:rFonts w:ascii="Times New Roman" w:hAnsi="Times New Roman"/>
          <w:bCs/>
          <w:sz w:val="24"/>
        </w:rPr>
        <w:t>3-5</w:t>
      </w:r>
      <w:r w:rsidR="0016341A" w:rsidRPr="004E5909">
        <w:rPr>
          <w:rFonts w:ascii="Times New Roman" w:hAnsi="Times New Roman"/>
          <w:bCs/>
          <w:sz w:val="24"/>
        </w:rPr>
        <w:t xml:space="preserve">, </w:t>
      </w:r>
      <w:r w:rsidR="002D47D6">
        <w:rPr>
          <w:rFonts w:ascii="Times New Roman" w:hAnsi="Times New Roman"/>
          <w:bCs/>
          <w:sz w:val="24"/>
        </w:rPr>
        <w:t>angajează fără concurs</w:t>
      </w:r>
      <w:r w:rsidR="001F3F6A">
        <w:rPr>
          <w:rFonts w:ascii="Times New Roman" w:hAnsi="Times New Roman"/>
          <w:bCs/>
          <w:sz w:val="24"/>
        </w:rPr>
        <w:t>,</w:t>
      </w:r>
      <w:r w:rsidR="002D47D6">
        <w:rPr>
          <w:rFonts w:ascii="Times New Roman" w:hAnsi="Times New Roman"/>
          <w:bCs/>
          <w:sz w:val="24"/>
        </w:rPr>
        <w:t xml:space="preserve"> </w:t>
      </w:r>
      <w:r w:rsidR="002D47D6" w:rsidRPr="002D47D6">
        <w:rPr>
          <w:rFonts w:ascii="Times New Roman" w:hAnsi="Times New Roman"/>
          <w:bCs/>
          <w:sz w:val="24"/>
          <w:u w:val="single"/>
        </w:rPr>
        <w:t>pe perioada stării de alertă</w:t>
      </w:r>
      <w:r w:rsidR="002D47D6" w:rsidRPr="002D47D6">
        <w:rPr>
          <w:rFonts w:ascii="Times New Roman" w:hAnsi="Times New Roman"/>
          <w:bCs/>
          <w:sz w:val="24"/>
        </w:rPr>
        <w:t xml:space="preserve">, dar nu mai mult de </w:t>
      </w:r>
      <w:r w:rsidR="002D47D6" w:rsidRPr="002D47D6">
        <w:rPr>
          <w:rFonts w:ascii="Times New Roman" w:hAnsi="Times New Roman"/>
          <w:b/>
          <w:bCs/>
          <w:sz w:val="24"/>
        </w:rPr>
        <w:t>30 de zile</w:t>
      </w:r>
      <w:r w:rsidR="002D47D6" w:rsidRPr="002D47D6">
        <w:rPr>
          <w:rFonts w:ascii="Times New Roman" w:hAnsi="Times New Roman"/>
          <w:bCs/>
          <w:sz w:val="24"/>
        </w:rPr>
        <w:t xml:space="preserve"> de la data încetării acesteia și nu mai târziu de data de </w:t>
      </w:r>
      <w:r w:rsidR="002D47D6" w:rsidRPr="002D47D6">
        <w:rPr>
          <w:rFonts w:ascii="Times New Roman" w:hAnsi="Times New Roman"/>
          <w:b/>
          <w:bCs/>
          <w:sz w:val="24"/>
        </w:rPr>
        <w:t>30.06.2021</w:t>
      </w:r>
      <w:r w:rsidR="002D47D6">
        <w:rPr>
          <w:rFonts w:ascii="Times New Roman" w:hAnsi="Times New Roman"/>
          <w:bCs/>
          <w:sz w:val="24"/>
        </w:rPr>
        <w:t xml:space="preserve">, </w:t>
      </w:r>
      <w:r w:rsidR="002863F9" w:rsidRPr="004E5909">
        <w:rPr>
          <w:rFonts w:ascii="Times New Roman" w:hAnsi="Times New Roman"/>
          <w:bCs/>
          <w:sz w:val="24"/>
        </w:rPr>
        <w:t>conform prevederilor art. 27 alin.(1) din Legea 55/2020</w:t>
      </w:r>
      <w:r w:rsidR="00560957" w:rsidRPr="004E5909">
        <w:rPr>
          <w:rFonts w:ascii="Times New Roman" w:hAnsi="Times New Roman"/>
          <w:bCs/>
          <w:sz w:val="24"/>
        </w:rPr>
        <w:t xml:space="preserve"> privind unele măsuri pentru prevenirea </w:t>
      </w:r>
      <w:proofErr w:type="spellStart"/>
      <w:r w:rsidR="00560957" w:rsidRPr="004E5909">
        <w:rPr>
          <w:rFonts w:ascii="Times New Roman" w:hAnsi="Times New Roman"/>
          <w:bCs/>
          <w:sz w:val="24"/>
        </w:rPr>
        <w:t>şi</w:t>
      </w:r>
      <w:proofErr w:type="spellEnd"/>
      <w:r w:rsidR="00560957" w:rsidRPr="004E5909">
        <w:rPr>
          <w:rFonts w:ascii="Times New Roman" w:hAnsi="Times New Roman"/>
          <w:bCs/>
          <w:sz w:val="24"/>
        </w:rPr>
        <w:t xml:space="preserve"> combaterea efectelor pandemiei de COVID-19, cu modificările și completările ulterioare, </w:t>
      </w:r>
      <w:r w:rsidR="002863F9" w:rsidRPr="004E5909">
        <w:rPr>
          <w:rFonts w:ascii="Times New Roman" w:hAnsi="Times New Roman"/>
          <w:bCs/>
          <w:sz w:val="24"/>
        </w:rPr>
        <w:t xml:space="preserve">a următoarelor funcții vacante în </w:t>
      </w:r>
      <w:r w:rsidR="002863F9" w:rsidRPr="004E5909">
        <w:rPr>
          <w:rFonts w:ascii="Times New Roman" w:hAnsi="Times New Roman"/>
          <w:b/>
          <w:bCs/>
          <w:sz w:val="24"/>
        </w:rPr>
        <w:t>structura de sprijin epidemiologic</w:t>
      </w:r>
      <w:r w:rsidR="002863F9" w:rsidRPr="004E5909">
        <w:rPr>
          <w:rFonts w:ascii="Times New Roman" w:hAnsi="Times New Roman"/>
          <w:bCs/>
          <w:sz w:val="24"/>
        </w:rPr>
        <w:t>, astfel:</w:t>
      </w:r>
    </w:p>
    <w:p w14:paraId="23E33F95" w14:textId="77777777" w:rsidR="002863F9" w:rsidRPr="004E5909" w:rsidRDefault="00A04427" w:rsidP="00430FB0">
      <w:pPr>
        <w:numPr>
          <w:ilvl w:val="0"/>
          <w:numId w:val="33"/>
        </w:num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</w:t>
      </w:r>
      <w:r w:rsidR="002863F9" w:rsidRPr="004E5909">
        <w:rPr>
          <w:rFonts w:ascii="Times New Roman" w:hAnsi="Times New Roman"/>
          <w:b/>
          <w:bCs/>
          <w:sz w:val="24"/>
        </w:rPr>
        <w:t>edic specialist/ medic primar</w:t>
      </w:r>
      <w:r w:rsidR="002863F9" w:rsidRPr="004E5909">
        <w:rPr>
          <w:rFonts w:ascii="Times New Roman" w:hAnsi="Times New Roman"/>
          <w:bCs/>
          <w:sz w:val="24"/>
        </w:rPr>
        <w:t xml:space="preserve">, </w:t>
      </w:r>
      <w:r w:rsidR="002863F9" w:rsidRPr="004E5909">
        <w:rPr>
          <w:rFonts w:ascii="Times New Roman" w:hAnsi="Times New Roman"/>
          <w:b/>
          <w:bCs/>
          <w:sz w:val="24"/>
        </w:rPr>
        <w:t>medicină de laborator</w:t>
      </w:r>
      <w:r w:rsidR="002863F9" w:rsidRPr="004E5909">
        <w:rPr>
          <w:rFonts w:ascii="Times New Roman" w:hAnsi="Times New Roman"/>
          <w:bCs/>
          <w:sz w:val="24"/>
        </w:rPr>
        <w:t>, studii superioare</w:t>
      </w:r>
      <w:r w:rsidR="001748DA" w:rsidRPr="004E5909">
        <w:rPr>
          <w:rFonts w:ascii="Times New Roman" w:hAnsi="Times New Roman"/>
          <w:bCs/>
          <w:sz w:val="24"/>
        </w:rPr>
        <w:t>, 1 post</w:t>
      </w:r>
      <w:r w:rsidR="002863F9" w:rsidRPr="004E5909">
        <w:rPr>
          <w:rFonts w:ascii="Times New Roman" w:hAnsi="Times New Roman"/>
          <w:bCs/>
          <w:sz w:val="24"/>
        </w:rPr>
        <w:t xml:space="preserve">; </w:t>
      </w:r>
    </w:p>
    <w:p w14:paraId="600AEB5A" w14:textId="77777777" w:rsidR="00A04427" w:rsidRDefault="00A04427" w:rsidP="00430FB0">
      <w:pPr>
        <w:numPr>
          <w:ilvl w:val="0"/>
          <w:numId w:val="33"/>
        </w:num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</w:t>
      </w:r>
      <w:r w:rsidR="002863F9" w:rsidRPr="004E5909">
        <w:rPr>
          <w:rFonts w:ascii="Times New Roman" w:hAnsi="Times New Roman"/>
          <w:b/>
          <w:bCs/>
          <w:sz w:val="24"/>
        </w:rPr>
        <w:t>edic specialist/ medic primar</w:t>
      </w:r>
      <w:r w:rsidR="000D19CD" w:rsidRPr="004E5909">
        <w:rPr>
          <w:rFonts w:ascii="Times New Roman" w:hAnsi="Times New Roman"/>
          <w:bCs/>
          <w:sz w:val="24"/>
        </w:rPr>
        <w:t xml:space="preserve">, </w:t>
      </w:r>
      <w:r w:rsidR="002863F9" w:rsidRPr="004E5909">
        <w:rPr>
          <w:rFonts w:ascii="Times New Roman" w:hAnsi="Times New Roman"/>
          <w:b/>
          <w:bCs/>
          <w:sz w:val="24"/>
        </w:rPr>
        <w:t>epidemiologie</w:t>
      </w:r>
      <w:r w:rsidR="002863F9" w:rsidRPr="004E5909">
        <w:rPr>
          <w:rFonts w:ascii="Times New Roman" w:hAnsi="Times New Roman"/>
          <w:bCs/>
          <w:sz w:val="24"/>
        </w:rPr>
        <w:t>, studii superioare</w:t>
      </w:r>
      <w:r w:rsidR="001748DA" w:rsidRPr="004E5909">
        <w:rPr>
          <w:rFonts w:ascii="Times New Roman" w:hAnsi="Times New Roman"/>
          <w:bCs/>
          <w:sz w:val="24"/>
        </w:rPr>
        <w:t>, 1 post</w:t>
      </w:r>
      <w:r w:rsidR="002863F9" w:rsidRPr="004E5909">
        <w:rPr>
          <w:rFonts w:ascii="Times New Roman" w:hAnsi="Times New Roman"/>
          <w:bCs/>
          <w:sz w:val="24"/>
        </w:rPr>
        <w:t>;</w:t>
      </w:r>
    </w:p>
    <w:p w14:paraId="1DF3CCB1" w14:textId="77777777" w:rsidR="00A04427" w:rsidRPr="004E5909" w:rsidRDefault="00A04427" w:rsidP="00430FB0">
      <w:pPr>
        <w:numPr>
          <w:ilvl w:val="0"/>
          <w:numId w:val="33"/>
        </w:numPr>
        <w:jc w:val="both"/>
        <w:rPr>
          <w:rFonts w:ascii="Times New Roman" w:hAnsi="Times New Roman"/>
          <w:bCs/>
          <w:sz w:val="24"/>
        </w:rPr>
      </w:pPr>
      <w:r w:rsidRPr="004E5909">
        <w:rPr>
          <w:rFonts w:ascii="Times New Roman" w:hAnsi="Times New Roman"/>
          <w:b/>
          <w:bCs/>
          <w:sz w:val="24"/>
        </w:rPr>
        <w:t>medic specialist/ medic primar</w:t>
      </w:r>
      <w:r w:rsidRPr="004E5909"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/>
          <w:bCs/>
          <w:sz w:val="24"/>
        </w:rPr>
        <w:t>urologie</w:t>
      </w:r>
      <w:r w:rsidRPr="004E5909">
        <w:rPr>
          <w:rFonts w:ascii="Times New Roman" w:hAnsi="Times New Roman"/>
          <w:bCs/>
          <w:sz w:val="24"/>
        </w:rPr>
        <w:t>, studii superioare, 1 post;</w:t>
      </w:r>
    </w:p>
    <w:p w14:paraId="2D00527B" w14:textId="77777777" w:rsidR="002E1926" w:rsidRPr="004E5909" w:rsidRDefault="002E1926" w:rsidP="00720BC0">
      <w:pPr>
        <w:ind w:firstLine="360"/>
        <w:jc w:val="both"/>
        <w:rPr>
          <w:rFonts w:ascii="Times New Roman" w:hAnsi="Times New Roman"/>
          <w:bCs/>
          <w:sz w:val="24"/>
        </w:rPr>
      </w:pPr>
      <w:r w:rsidRPr="004E5909">
        <w:rPr>
          <w:rFonts w:ascii="Times New Roman" w:hAnsi="Times New Roman"/>
          <w:bCs/>
          <w:sz w:val="24"/>
        </w:rPr>
        <w:t xml:space="preserve">Angajarea se va </w:t>
      </w:r>
      <w:proofErr w:type="spellStart"/>
      <w:r w:rsidRPr="004E5909">
        <w:rPr>
          <w:rFonts w:ascii="Times New Roman" w:hAnsi="Times New Roman"/>
          <w:bCs/>
          <w:sz w:val="24"/>
        </w:rPr>
        <w:t>desfăşura</w:t>
      </w:r>
      <w:proofErr w:type="spellEnd"/>
      <w:r w:rsidRPr="004E5909">
        <w:rPr>
          <w:rFonts w:ascii="Times New Roman" w:hAnsi="Times New Roman"/>
          <w:bCs/>
          <w:sz w:val="24"/>
        </w:rPr>
        <w:t xml:space="preserve"> astfel:</w:t>
      </w:r>
    </w:p>
    <w:p w14:paraId="00690AA9" w14:textId="77777777" w:rsidR="002E1926" w:rsidRPr="004E5909" w:rsidRDefault="002E1926" w:rsidP="00720BC0">
      <w:pPr>
        <w:ind w:firstLine="360"/>
        <w:jc w:val="both"/>
        <w:rPr>
          <w:rFonts w:ascii="Times New Roman" w:hAnsi="Times New Roman"/>
          <w:bCs/>
          <w:sz w:val="24"/>
        </w:rPr>
      </w:pPr>
      <w:r w:rsidRPr="004E5909">
        <w:rPr>
          <w:rFonts w:ascii="Times New Roman" w:hAnsi="Times New Roman"/>
          <w:bCs/>
          <w:sz w:val="24"/>
        </w:rPr>
        <w:t xml:space="preserve">      - afișarea anunțului pe site-ul Ministerului Apărării Naționale la secțiunea creată în acest scop, pe site-ul Spitalului Militar de Urgență ”Dr. Alexandru Popescu” Focșani: </w:t>
      </w:r>
      <w:hyperlink r:id="rId7" w:history="1">
        <w:r w:rsidR="00522019" w:rsidRPr="004E5909">
          <w:rPr>
            <w:rStyle w:val="Hyperlink"/>
            <w:rFonts w:ascii="Times New Roman" w:hAnsi="Times New Roman"/>
            <w:bCs/>
            <w:sz w:val="24"/>
          </w:rPr>
          <w:t>http://smufocsani.mapn.ro</w:t>
        </w:r>
      </w:hyperlink>
      <w:r w:rsidR="00522019" w:rsidRPr="004E5909">
        <w:rPr>
          <w:rFonts w:ascii="Times New Roman" w:hAnsi="Times New Roman"/>
          <w:bCs/>
          <w:sz w:val="24"/>
        </w:rPr>
        <w:t xml:space="preserve">, </w:t>
      </w:r>
      <w:r w:rsidR="00466A2A" w:rsidRPr="004E5909">
        <w:rPr>
          <w:rFonts w:ascii="Times New Roman" w:hAnsi="Times New Roman"/>
          <w:bCs/>
          <w:sz w:val="24"/>
        </w:rPr>
        <w:t xml:space="preserve"> </w:t>
      </w:r>
      <w:r w:rsidRPr="004E5909">
        <w:rPr>
          <w:rFonts w:ascii="Times New Roman" w:hAnsi="Times New Roman"/>
          <w:bCs/>
          <w:sz w:val="24"/>
        </w:rPr>
        <w:t xml:space="preserve"> secțiunea Informații publice/Anunțuri de interes public, la sediul unității și la sediul Centrului Militar Zonal Vrancea, în  data de </w:t>
      </w:r>
      <w:r w:rsidR="004A6F3E">
        <w:rPr>
          <w:rFonts w:ascii="Times New Roman" w:hAnsi="Times New Roman"/>
          <w:bCs/>
          <w:sz w:val="24"/>
        </w:rPr>
        <w:t>06.</w:t>
      </w:r>
      <w:r w:rsidR="00DC19E7" w:rsidRPr="004E5909">
        <w:rPr>
          <w:rFonts w:ascii="Times New Roman" w:hAnsi="Times New Roman"/>
          <w:bCs/>
          <w:sz w:val="24"/>
        </w:rPr>
        <w:t>01.2021</w:t>
      </w:r>
      <w:r w:rsidRPr="004E5909">
        <w:rPr>
          <w:rFonts w:ascii="Times New Roman" w:hAnsi="Times New Roman"/>
          <w:bCs/>
          <w:sz w:val="24"/>
        </w:rPr>
        <w:t>;</w:t>
      </w:r>
    </w:p>
    <w:p w14:paraId="58CA9DEE" w14:textId="77777777" w:rsidR="002E1926" w:rsidRPr="004E5909" w:rsidRDefault="002E1926" w:rsidP="00720BC0">
      <w:pPr>
        <w:ind w:firstLine="360"/>
        <w:jc w:val="both"/>
        <w:rPr>
          <w:rFonts w:ascii="Times New Roman" w:hAnsi="Times New Roman"/>
          <w:bCs/>
          <w:sz w:val="24"/>
        </w:rPr>
      </w:pPr>
      <w:r w:rsidRPr="004E5909">
        <w:rPr>
          <w:rFonts w:ascii="Times New Roman" w:hAnsi="Times New Roman"/>
          <w:bCs/>
          <w:sz w:val="24"/>
        </w:rPr>
        <w:t xml:space="preserve">      - depunerea dosarelor de candidat, în perioada </w:t>
      </w:r>
      <w:r w:rsidR="00523763">
        <w:rPr>
          <w:rFonts w:ascii="Times New Roman" w:hAnsi="Times New Roman"/>
          <w:bCs/>
          <w:sz w:val="24"/>
        </w:rPr>
        <w:t>07</w:t>
      </w:r>
      <w:r w:rsidR="00BF4B78">
        <w:rPr>
          <w:rFonts w:ascii="Times New Roman" w:hAnsi="Times New Roman"/>
          <w:bCs/>
          <w:sz w:val="24"/>
        </w:rPr>
        <w:t>-11</w:t>
      </w:r>
      <w:r w:rsidR="004A6F3E">
        <w:rPr>
          <w:rFonts w:ascii="Times New Roman" w:hAnsi="Times New Roman"/>
          <w:bCs/>
          <w:sz w:val="24"/>
        </w:rPr>
        <w:t>.</w:t>
      </w:r>
      <w:r w:rsidR="009A19D7" w:rsidRPr="004E5909">
        <w:rPr>
          <w:rFonts w:ascii="Times New Roman" w:hAnsi="Times New Roman"/>
          <w:bCs/>
          <w:sz w:val="24"/>
        </w:rPr>
        <w:t>01.2021</w:t>
      </w:r>
      <w:r w:rsidR="00CE4507" w:rsidRPr="004E5909">
        <w:rPr>
          <w:rFonts w:ascii="Times New Roman" w:hAnsi="Times New Roman"/>
          <w:bCs/>
          <w:sz w:val="24"/>
        </w:rPr>
        <w:t xml:space="preserve"> </w:t>
      </w:r>
      <w:r w:rsidRPr="004E5909">
        <w:rPr>
          <w:rFonts w:ascii="Times New Roman" w:hAnsi="Times New Roman"/>
          <w:bCs/>
          <w:sz w:val="24"/>
        </w:rPr>
        <w:t>ora 15</w:t>
      </w:r>
      <w:r w:rsidR="009A19D7" w:rsidRPr="004E5909">
        <w:rPr>
          <w:rFonts w:ascii="Times New Roman" w:hAnsi="Times New Roman"/>
          <w:bCs/>
          <w:sz w:val="24"/>
        </w:rPr>
        <w:t>.</w:t>
      </w:r>
      <w:r w:rsidRPr="004E5909">
        <w:rPr>
          <w:rFonts w:ascii="Times New Roman" w:hAnsi="Times New Roman"/>
          <w:bCs/>
          <w:sz w:val="24"/>
        </w:rPr>
        <w:t>00;</w:t>
      </w:r>
    </w:p>
    <w:p w14:paraId="70199790" w14:textId="77777777" w:rsidR="002E1926" w:rsidRPr="004E5909" w:rsidRDefault="002E1926" w:rsidP="00720BC0">
      <w:pPr>
        <w:ind w:firstLine="360"/>
        <w:jc w:val="both"/>
        <w:rPr>
          <w:rFonts w:ascii="Times New Roman" w:hAnsi="Times New Roman"/>
          <w:bCs/>
          <w:sz w:val="24"/>
        </w:rPr>
      </w:pPr>
      <w:r w:rsidRPr="004E5909">
        <w:rPr>
          <w:rFonts w:ascii="Times New Roman" w:hAnsi="Times New Roman"/>
          <w:bCs/>
          <w:sz w:val="24"/>
        </w:rPr>
        <w:t xml:space="preserve">      - selecția dosarelor,  în data de </w:t>
      </w:r>
      <w:r w:rsidR="00BF4B78">
        <w:rPr>
          <w:rFonts w:ascii="Times New Roman" w:hAnsi="Times New Roman"/>
          <w:bCs/>
          <w:sz w:val="24"/>
        </w:rPr>
        <w:t>12</w:t>
      </w:r>
      <w:r w:rsidR="009A19D7" w:rsidRPr="004E5909">
        <w:rPr>
          <w:rFonts w:ascii="Times New Roman" w:hAnsi="Times New Roman"/>
          <w:bCs/>
          <w:sz w:val="24"/>
        </w:rPr>
        <w:t>.01.2021</w:t>
      </w:r>
      <w:r w:rsidR="00391322">
        <w:rPr>
          <w:rFonts w:ascii="Times New Roman" w:hAnsi="Times New Roman"/>
          <w:bCs/>
          <w:sz w:val="24"/>
        </w:rPr>
        <w:t>,</w:t>
      </w:r>
      <w:r w:rsidR="00391322" w:rsidRPr="00391322">
        <w:rPr>
          <w:rFonts w:ascii="Times New Roman" w:hAnsi="Times New Roman"/>
          <w:bCs/>
          <w:sz w:val="24"/>
        </w:rPr>
        <w:t xml:space="preserve"> </w:t>
      </w:r>
      <w:r w:rsidR="00391322" w:rsidRPr="004E5909">
        <w:rPr>
          <w:rFonts w:ascii="Times New Roman" w:hAnsi="Times New Roman"/>
          <w:bCs/>
          <w:sz w:val="24"/>
        </w:rPr>
        <w:t xml:space="preserve">ora </w:t>
      </w:r>
      <w:r w:rsidR="00391322">
        <w:rPr>
          <w:rFonts w:ascii="Times New Roman" w:hAnsi="Times New Roman"/>
          <w:bCs/>
          <w:sz w:val="24"/>
        </w:rPr>
        <w:t>08</w:t>
      </w:r>
      <w:r w:rsidR="00391322" w:rsidRPr="004E5909">
        <w:rPr>
          <w:rFonts w:ascii="Times New Roman" w:hAnsi="Times New Roman"/>
          <w:bCs/>
          <w:sz w:val="24"/>
        </w:rPr>
        <w:t>.00;</w:t>
      </w:r>
    </w:p>
    <w:p w14:paraId="20D87151" w14:textId="77777777" w:rsidR="002863F9" w:rsidRPr="004E5909" w:rsidRDefault="002E1926" w:rsidP="00720BC0">
      <w:pPr>
        <w:ind w:firstLine="360"/>
        <w:jc w:val="both"/>
        <w:rPr>
          <w:rFonts w:ascii="Times New Roman" w:hAnsi="Times New Roman"/>
          <w:bCs/>
          <w:sz w:val="24"/>
        </w:rPr>
      </w:pPr>
      <w:r w:rsidRPr="004E5909">
        <w:rPr>
          <w:rFonts w:ascii="Times New Roman" w:hAnsi="Times New Roman"/>
          <w:bCs/>
          <w:sz w:val="24"/>
        </w:rPr>
        <w:t xml:space="preserve">      - rezultatele selecției în data de  </w:t>
      </w:r>
      <w:r w:rsidR="00391322">
        <w:rPr>
          <w:rFonts w:ascii="Times New Roman" w:hAnsi="Times New Roman"/>
          <w:bCs/>
          <w:sz w:val="24"/>
        </w:rPr>
        <w:t>13</w:t>
      </w:r>
      <w:r w:rsidR="009A19D7" w:rsidRPr="004E5909">
        <w:rPr>
          <w:rFonts w:ascii="Times New Roman" w:hAnsi="Times New Roman"/>
          <w:bCs/>
          <w:sz w:val="24"/>
        </w:rPr>
        <w:t>.01.2021</w:t>
      </w:r>
      <w:r w:rsidR="00A01C9E" w:rsidRPr="004E5909">
        <w:rPr>
          <w:rFonts w:ascii="Times New Roman" w:hAnsi="Times New Roman"/>
          <w:bCs/>
          <w:sz w:val="24"/>
        </w:rPr>
        <w:t xml:space="preserve"> </w:t>
      </w:r>
      <w:r w:rsidRPr="004E5909">
        <w:rPr>
          <w:rFonts w:ascii="Times New Roman" w:hAnsi="Times New Roman"/>
          <w:bCs/>
          <w:sz w:val="24"/>
        </w:rPr>
        <w:t>ora 15</w:t>
      </w:r>
      <w:r w:rsidR="009A19D7" w:rsidRPr="004E5909">
        <w:rPr>
          <w:rFonts w:ascii="Times New Roman" w:hAnsi="Times New Roman"/>
          <w:bCs/>
          <w:sz w:val="24"/>
        </w:rPr>
        <w:t>.</w:t>
      </w:r>
      <w:r w:rsidRPr="004E5909">
        <w:rPr>
          <w:rFonts w:ascii="Times New Roman" w:hAnsi="Times New Roman"/>
          <w:bCs/>
          <w:sz w:val="24"/>
        </w:rPr>
        <w:t>00;</w:t>
      </w:r>
    </w:p>
    <w:p w14:paraId="2A7FE999" w14:textId="77777777" w:rsidR="00854548" w:rsidRPr="004E5909" w:rsidRDefault="00837130" w:rsidP="00720BC0">
      <w:pPr>
        <w:pStyle w:val="Corptext"/>
        <w:widowControl w:val="0"/>
        <w:tabs>
          <w:tab w:val="left" w:pos="720"/>
        </w:tabs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  <w:r w:rsidRPr="004E590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="001A3AF3" w:rsidRPr="004E5909">
        <w:rPr>
          <w:rFonts w:ascii="Times New Roman" w:hAnsi="Times New Roman"/>
          <w:b w:val="0"/>
          <w:sz w:val="24"/>
          <w:szCs w:val="24"/>
          <w:lang w:eastAsia="en-US"/>
        </w:rPr>
        <w:t>Documentele din dosarul de angajare se trimit</w:t>
      </w:r>
      <w:r w:rsidR="00255F08" w:rsidRPr="004E5909">
        <w:rPr>
          <w:rFonts w:ascii="Times New Roman" w:hAnsi="Times New Roman"/>
          <w:b w:val="0"/>
          <w:sz w:val="24"/>
          <w:szCs w:val="24"/>
          <w:lang w:eastAsia="en-US"/>
        </w:rPr>
        <w:t xml:space="preserve"> pe cât posibil</w:t>
      </w:r>
      <w:r w:rsidR="001A3AF3" w:rsidRPr="004E5909">
        <w:rPr>
          <w:rFonts w:ascii="Times New Roman" w:hAnsi="Times New Roman"/>
          <w:b w:val="0"/>
          <w:sz w:val="24"/>
          <w:szCs w:val="24"/>
          <w:lang w:eastAsia="en-US"/>
        </w:rPr>
        <w:t xml:space="preserve">, electronic, pe adresa de e-mail </w:t>
      </w:r>
      <w:hyperlink r:id="rId8" w:history="1">
        <w:r w:rsidR="006D2B27" w:rsidRPr="004E5909">
          <w:rPr>
            <w:rStyle w:val="Hyperlink"/>
            <w:rFonts w:ascii="Times New Roman" w:hAnsi="Times New Roman"/>
            <w:b w:val="0"/>
            <w:sz w:val="24"/>
            <w:szCs w:val="24"/>
            <w:lang w:eastAsia="en-US"/>
          </w:rPr>
          <w:t>bru.smuf@gmail.com</w:t>
        </w:r>
      </w:hyperlink>
      <w:r w:rsidR="006D2B27" w:rsidRPr="004E5909">
        <w:rPr>
          <w:rFonts w:ascii="Times New Roman" w:hAnsi="Times New Roman"/>
          <w:b w:val="0"/>
          <w:sz w:val="24"/>
          <w:szCs w:val="24"/>
          <w:lang w:eastAsia="en-US"/>
        </w:rPr>
        <w:t xml:space="preserve">, </w:t>
      </w:r>
      <w:r w:rsidR="001A3AF3" w:rsidRPr="004E5909">
        <w:rPr>
          <w:rFonts w:ascii="Times New Roman" w:hAnsi="Times New Roman"/>
          <w:b w:val="0"/>
          <w:sz w:val="24"/>
          <w:szCs w:val="24"/>
          <w:lang w:eastAsia="en-US"/>
        </w:rPr>
        <w:t>urmând ca cei selecționați să prezinte documentele în original, pentru confruntare, la angajare.</w:t>
      </w:r>
    </w:p>
    <w:p w14:paraId="08315CC4" w14:textId="77777777" w:rsidR="00254074" w:rsidRPr="004E5909" w:rsidRDefault="00837130" w:rsidP="00720BC0">
      <w:pPr>
        <w:pStyle w:val="Corptext"/>
        <w:widowControl w:val="0"/>
        <w:tabs>
          <w:tab w:val="left" w:pos="720"/>
        </w:tabs>
        <w:jc w:val="both"/>
        <w:rPr>
          <w:rFonts w:ascii="Times New Roman" w:hAnsi="Times New Roman"/>
          <w:b w:val="0"/>
          <w:sz w:val="24"/>
          <w:szCs w:val="24"/>
          <w:lang w:eastAsia="en-US"/>
        </w:rPr>
      </w:pPr>
      <w:r w:rsidRPr="004E590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="00254074" w:rsidRPr="004E5909">
        <w:rPr>
          <w:rFonts w:ascii="Times New Roman" w:hAnsi="Times New Roman"/>
          <w:b w:val="0"/>
          <w:sz w:val="24"/>
          <w:szCs w:val="24"/>
          <w:lang w:eastAsia="en-US"/>
        </w:rPr>
        <w:t xml:space="preserve">Prezentarea documentelor în original de către cei selecționați și a celorlalte documente ce atestă vechimea în vederea întocmirii contractului </w:t>
      </w:r>
      <w:r w:rsidR="009F688C">
        <w:rPr>
          <w:rFonts w:ascii="Times New Roman" w:hAnsi="Times New Roman"/>
          <w:b w:val="0"/>
          <w:sz w:val="24"/>
          <w:szCs w:val="24"/>
          <w:lang w:eastAsia="en-US"/>
        </w:rPr>
        <w:t xml:space="preserve">individual </w:t>
      </w:r>
      <w:r w:rsidR="00254074" w:rsidRPr="004E5909">
        <w:rPr>
          <w:rFonts w:ascii="Times New Roman" w:hAnsi="Times New Roman"/>
          <w:b w:val="0"/>
          <w:sz w:val="24"/>
          <w:szCs w:val="24"/>
          <w:lang w:eastAsia="en-US"/>
        </w:rPr>
        <w:t xml:space="preserve">de muncă în data de </w:t>
      </w:r>
      <w:r w:rsidR="00AE025A" w:rsidRPr="00160DF5">
        <w:rPr>
          <w:rFonts w:ascii="Times New Roman" w:hAnsi="Times New Roman"/>
          <w:sz w:val="24"/>
          <w:szCs w:val="24"/>
          <w:lang w:eastAsia="en-US"/>
        </w:rPr>
        <w:t>14.</w:t>
      </w:r>
      <w:r w:rsidR="00254074" w:rsidRPr="00160DF5">
        <w:rPr>
          <w:rFonts w:ascii="Times New Roman" w:hAnsi="Times New Roman"/>
          <w:sz w:val="24"/>
          <w:szCs w:val="24"/>
          <w:lang w:eastAsia="en-US"/>
        </w:rPr>
        <w:t>01.2021</w:t>
      </w:r>
      <w:r w:rsidR="00160DF5" w:rsidRPr="00A35702">
        <w:rPr>
          <w:rFonts w:ascii="Times New Roman" w:hAnsi="Times New Roman"/>
          <w:b w:val="0"/>
          <w:sz w:val="24"/>
          <w:szCs w:val="24"/>
          <w:lang w:eastAsia="en-US"/>
        </w:rPr>
        <w:t>,</w:t>
      </w:r>
      <w:r w:rsidR="00160DF5" w:rsidRPr="00A35702">
        <w:rPr>
          <w:rFonts w:ascii="Times New Roman" w:hAnsi="Times New Roman"/>
          <w:b w:val="0"/>
          <w:bCs/>
          <w:sz w:val="24"/>
        </w:rPr>
        <w:t xml:space="preserve"> ora 08.00</w:t>
      </w:r>
      <w:r w:rsidR="00D55A36" w:rsidRPr="00A35702">
        <w:rPr>
          <w:rFonts w:ascii="Times New Roman" w:hAnsi="Times New Roman"/>
          <w:b w:val="0"/>
          <w:sz w:val="24"/>
          <w:szCs w:val="24"/>
          <w:lang w:eastAsia="en-US"/>
        </w:rPr>
        <w:t>.</w:t>
      </w:r>
    </w:p>
    <w:p w14:paraId="68C077EF" w14:textId="77777777" w:rsidR="001A3AF3" w:rsidRPr="004E5909" w:rsidRDefault="00837130" w:rsidP="00720BC0">
      <w:pPr>
        <w:pStyle w:val="Corptext"/>
        <w:widowControl w:val="0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  <w:lang w:eastAsia="en-US"/>
        </w:rPr>
        <w:tab/>
      </w:r>
      <w:r w:rsidR="00254074" w:rsidRPr="004E5909">
        <w:rPr>
          <w:rFonts w:ascii="Times New Roman" w:hAnsi="Times New Roman"/>
          <w:b w:val="0"/>
          <w:sz w:val="24"/>
          <w:szCs w:val="24"/>
          <w:lang w:eastAsia="en-US"/>
        </w:rPr>
        <w:t xml:space="preserve">Încadrarea personalului care îndeplinește condițiile generale și specifice în urma selecționării, se va face începând cu </w:t>
      </w:r>
      <w:r w:rsidR="00391322" w:rsidRPr="00160DF5">
        <w:rPr>
          <w:rFonts w:ascii="Times New Roman" w:hAnsi="Times New Roman"/>
          <w:sz w:val="24"/>
          <w:szCs w:val="24"/>
          <w:lang w:eastAsia="en-US"/>
        </w:rPr>
        <w:t>15.</w:t>
      </w:r>
      <w:r w:rsidR="00254074" w:rsidRPr="00160DF5">
        <w:rPr>
          <w:rFonts w:ascii="Times New Roman" w:hAnsi="Times New Roman"/>
          <w:sz w:val="24"/>
          <w:szCs w:val="24"/>
          <w:lang w:eastAsia="en-US"/>
        </w:rPr>
        <w:t>01.2021</w:t>
      </w:r>
      <w:r w:rsidR="00850D43" w:rsidRPr="00DB3F43">
        <w:rPr>
          <w:rFonts w:ascii="Times New Roman" w:hAnsi="Times New Roman"/>
          <w:b w:val="0"/>
          <w:sz w:val="24"/>
          <w:szCs w:val="24"/>
          <w:lang w:eastAsia="en-US"/>
        </w:rPr>
        <w:t>, ora 08.00.</w:t>
      </w:r>
    </w:p>
    <w:p w14:paraId="3AC5F686" w14:textId="77777777" w:rsidR="00D55A36" w:rsidRPr="004E5909" w:rsidRDefault="00D55A36" w:rsidP="00720BC0">
      <w:pPr>
        <w:pStyle w:val="Corptext"/>
        <w:widowControl w:val="0"/>
        <w:tabs>
          <w:tab w:val="left" w:pos="720"/>
        </w:tabs>
        <w:jc w:val="both"/>
        <w:rPr>
          <w:rFonts w:ascii="Times New Roman" w:hAnsi="Times New Roman"/>
          <w:sz w:val="16"/>
          <w:szCs w:val="16"/>
        </w:rPr>
      </w:pPr>
    </w:p>
    <w:p w14:paraId="578F3F55" w14:textId="77777777" w:rsidR="00097103" w:rsidRPr="004E5909" w:rsidRDefault="00097103" w:rsidP="00097103">
      <w:pPr>
        <w:pStyle w:val="Corptext"/>
        <w:widowControl w:val="0"/>
        <w:tabs>
          <w:tab w:val="left" w:pos="540"/>
        </w:tabs>
        <w:ind w:firstLine="45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5909">
        <w:rPr>
          <w:rFonts w:ascii="Times New Roman" w:hAnsi="Times New Roman"/>
          <w:sz w:val="24"/>
          <w:szCs w:val="24"/>
        </w:rPr>
        <w:t>Condiţiile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generale pentru ocuparea </w:t>
      </w:r>
      <w:r w:rsidR="0058733F" w:rsidRPr="004E5909">
        <w:rPr>
          <w:rFonts w:ascii="Times New Roman" w:hAnsi="Times New Roman"/>
          <w:sz w:val="24"/>
          <w:szCs w:val="24"/>
        </w:rPr>
        <w:t>funcțiilor</w:t>
      </w:r>
      <w:r w:rsidRPr="004E5909">
        <w:rPr>
          <w:rFonts w:ascii="Times New Roman" w:hAnsi="Times New Roman"/>
          <w:sz w:val="24"/>
          <w:szCs w:val="24"/>
        </w:rPr>
        <w:t xml:space="preserve"> sunt: </w:t>
      </w:r>
    </w:p>
    <w:p w14:paraId="2D7D72C0" w14:textId="77777777" w:rsidR="008819CE" w:rsidRPr="004E5909" w:rsidRDefault="008819CE" w:rsidP="008819CE">
      <w:pPr>
        <w:widowControl w:val="0"/>
        <w:numPr>
          <w:ilvl w:val="0"/>
          <w:numId w:val="31"/>
        </w:numPr>
        <w:tabs>
          <w:tab w:val="left" w:pos="709"/>
          <w:tab w:val="left" w:pos="1080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 xml:space="preserve">are </w:t>
      </w:r>
      <w:proofErr w:type="spellStart"/>
      <w:r w:rsidRPr="004E5909">
        <w:rPr>
          <w:rFonts w:ascii="Times New Roman" w:hAnsi="Times New Roman"/>
          <w:sz w:val="24"/>
          <w:szCs w:val="24"/>
        </w:rPr>
        <w:t>cetăţenia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română, </w:t>
      </w:r>
      <w:proofErr w:type="spellStart"/>
      <w:r w:rsidRPr="004E5909">
        <w:rPr>
          <w:rFonts w:ascii="Times New Roman" w:hAnsi="Times New Roman"/>
          <w:sz w:val="24"/>
          <w:szCs w:val="24"/>
        </w:rPr>
        <w:t>cetăţenie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a altor state membre ale Uniunii Europene sau a statelor </w:t>
      </w:r>
      <w:proofErr w:type="spellStart"/>
      <w:r w:rsidRPr="004E5909">
        <w:rPr>
          <w:rFonts w:ascii="Times New Roman" w:hAnsi="Times New Roman"/>
          <w:sz w:val="24"/>
          <w:szCs w:val="24"/>
        </w:rPr>
        <w:t>aparţinând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09">
        <w:rPr>
          <w:rFonts w:ascii="Times New Roman" w:hAnsi="Times New Roman"/>
          <w:sz w:val="24"/>
          <w:szCs w:val="24"/>
        </w:rPr>
        <w:t>Spaţiului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Economic European </w:t>
      </w:r>
      <w:proofErr w:type="spellStart"/>
      <w:r w:rsidRPr="004E5909">
        <w:rPr>
          <w:rFonts w:ascii="Times New Roman" w:hAnsi="Times New Roman"/>
          <w:sz w:val="24"/>
          <w:szCs w:val="24"/>
        </w:rPr>
        <w:t>şi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domiciliul în România;</w:t>
      </w:r>
    </w:p>
    <w:p w14:paraId="40A8058B" w14:textId="77777777" w:rsidR="008819CE" w:rsidRPr="004E5909" w:rsidRDefault="008819CE" w:rsidP="008819CE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5909">
        <w:rPr>
          <w:rFonts w:ascii="Times New Roman" w:hAnsi="Times New Roman"/>
          <w:sz w:val="24"/>
          <w:szCs w:val="24"/>
        </w:rPr>
        <w:t>cunoaşte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limba română, scris </w:t>
      </w:r>
      <w:proofErr w:type="spellStart"/>
      <w:r w:rsidRPr="004E5909">
        <w:rPr>
          <w:rFonts w:ascii="Times New Roman" w:hAnsi="Times New Roman"/>
          <w:sz w:val="24"/>
          <w:szCs w:val="24"/>
        </w:rPr>
        <w:t>şi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vorbit;</w:t>
      </w:r>
    </w:p>
    <w:p w14:paraId="08E97E84" w14:textId="77777777" w:rsidR="008819CE" w:rsidRPr="004E5909" w:rsidRDefault="008819CE" w:rsidP="008819CE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pacing w:val="-8"/>
          <w:sz w:val="24"/>
          <w:szCs w:val="24"/>
        </w:rPr>
      </w:pPr>
      <w:r w:rsidRPr="004E5909">
        <w:rPr>
          <w:rFonts w:ascii="Times New Roman" w:hAnsi="Times New Roman"/>
          <w:spacing w:val="-8"/>
          <w:sz w:val="24"/>
          <w:szCs w:val="24"/>
        </w:rPr>
        <w:t>are vârsta minimă reglementată de prevederile legale;</w:t>
      </w:r>
    </w:p>
    <w:p w14:paraId="00A73957" w14:textId="77777777" w:rsidR="008819CE" w:rsidRPr="004E5909" w:rsidRDefault="008819CE" w:rsidP="008819CE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 xml:space="preserve">are capacitate deplină de </w:t>
      </w:r>
      <w:proofErr w:type="spellStart"/>
      <w:r w:rsidRPr="004E5909">
        <w:rPr>
          <w:rFonts w:ascii="Times New Roman" w:hAnsi="Times New Roman"/>
          <w:sz w:val="24"/>
          <w:szCs w:val="24"/>
        </w:rPr>
        <w:t>exerciţiu</w:t>
      </w:r>
      <w:proofErr w:type="spellEnd"/>
      <w:r w:rsidRPr="004E5909">
        <w:rPr>
          <w:rFonts w:ascii="Times New Roman" w:hAnsi="Times New Roman"/>
          <w:sz w:val="24"/>
          <w:szCs w:val="24"/>
        </w:rPr>
        <w:t>;</w:t>
      </w:r>
    </w:p>
    <w:p w14:paraId="2A4F789A" w14:textId="77777777" w:rsidR="008819CE" w:rsidRPr="004E5909" w:rsidRDefault="008819CE" w:rsidP="008819CE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 xml:space="preserve">are o stare de sănătate corespunzătoare postului pentru care candidează, atestată pe baza </w:t>
      </w:r>
      <w:proofErr w:type="spellStart"/>
      <w:r w:rsidRPr="004E5909">
        <w:rPr>
          <w:rFonts w:ascii="Times New Roman" w:hAnsi="Times New Roman"/>
          <w:sz w:val="24"/>
          <w:szCs w:val="24"/>
        </w:rPr>
        <w:t>adeverinţei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medicale eliberate de medicul de familie sau de </w:t>
      </w:r>
      <w:proofErr w:type="spellStart"/>
      <w:r w:rsidRPr="004E5909">
        <w:rPr>
          <w:rFonts w:ascii="Times New Roman" w:hAnsi="Times New Roman"/>
          <w:sz w:val="24"/>
          <w:szCs w:val="24"/>
        </w:rPr>
        <w:t>unităţile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sanitare abilitate;</w:t>
      </w:r>
    </w:p>
    <w:p w14:paraId="45D2760D" w14:textId="77777777" w:rsidR="008819CE" w:rsidRPr="004E5909" w:rsidRDefault="008819CE" w:rsidP="008819CE">
      <w:pPr>
        <w:widowControl w:val="0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 xml:space="preserve">nu a fost condamnată definitiv pentru </w:t>
      </w:r>
      <w:proofErr w:type="spellStart"/>
      <w:r w:rsidRPr="004E5909">
        <w:rPr>
          <w:rFonts w:ascii="Times New Roman" w:hAnsi="Times New Roman"/>
          <w:sz w:val="24"/>
          <w:szCs w:val="24"/>
        </w:rPr>
        <w:t>săvârşirea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unei </w:t>
      </w:r>
      <w:proofErr w:type="spellStart"/>
      <w:r w:rsidRPr="004E5909">
        <w:rPr>
          <w:rFonts w:ascii="Times New Roman" w:hAnsi="Times New Roman"/>
          <w:sz w:val="24"/>
          <w:szCs w:val="24"/>
        </w:rPr>
        <w:t>infracţiuni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 w:rsidRPr="004E5909">
        <w:rPr>
          <w:rFonts w:ascii="Times New Roman" w:hAnsi="Times New Roman"/>
          <w:sz w:val="24"/>
          <w:szCs w:val="24"/>
        </w:rPr>
        <w:t>umanităţii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, contra statului ori contra </w:t>
      </w:r>
      <w:proofErr w:type="spellStart"/>
      <w:r w:rsidRPr="004E5909">
        <w:rPr>
          <w:rFonts w:ascii="Times New Roman" w:hAnsi="Times New Roman"/>
          <w:sz w:val="24"/>
          <w:szCs w:val="24"/>
        </w:rPr>
        <w:t>autorităţii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, de serviciu sau în legătură cu serviciul, care împiedică înfăptuirea </w:t>
      </w:r>
      <w:proofErr w:type="spellStart"/>
      <w:r w:rsidRPr="004E5909">
        <w:rPr>
          <w:rFonts w:ascii="Times New Roman" w:hAnsi="Times New Roman"/>
          <w:sz w:val="24"/>
          <w:szCs w:val="24"/>
        </w:rPr>
        <w:t>justiţiei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, de fals ori a unor fapte de </w:t>
      </w:r>
      <w:proofErr w:type="spellStart"/>
      <w:r w:rsidRPr="004E5909">
        <w:rPr>
          <w:rFonts w:ascii="Times New Roman" w:hAnsi="Times New Roman"/>
          <w:sz w:val="24"/>
          <w:szCs w:val="24"/>
        </w:rPr>
        <w:t>corupţie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sau a unei </w:t>
      </w:r>
      <w:proofErr w:type="spellStart"/>
      <w:r w:rsidRPr="004E5909">
        <w:rPr>
          <w:rFonts w:ascii="Times New Roman" w:hAnsi="Times New Roman"/>
          <w:sz w:val="24"/>
          <w:szCs w:val="24"/>
        </w:rPr>
        <w:t>infracţiuni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09">
        <w:rPr>
          <w:rFonts w:ascii="Times New Roman" w:hAnsi="Times New Roman"/>
          <w:sz w:val="24"/>
          <w:szCs w:val="24"/>
        </w:rPr>
        <w:t>săvârşite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4E5909">
        <w:rPr>
          <w:rFonts w:ascii="Times New Roman" w:hAnsi="Times New Roman"/>
          <w:sz w:val="24"/>
          <w:szCs w:val="24"/>
        </w:rPr>
        <w:t>intenţie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, care ar face-o incompatibilă cu exercitarea funcției, cu </w:t>
      </w:r>
      <w:proofErr w:type="spellStart"/>
      <w:r w:rsidRPr="004E5909">
        <w:rPr>
          <w:rFonts w:ascii="Times New Roman" w:hAnsi="Times New Roman"/>
          <w:sz w:val="24"/>
          <w:szCs w:val="24"/>
        </w:rPr>
        <w:t>excepţia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09">
        <w:rPr>
          <w:rFonts w:ascii="Times New Roman" w:hAnsi="Times New Roman"/>
          <w:sz w:val="24"/>
          <w:szCs w:val="24"/>
        </w:rPr>
        <w:t>situaţiei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în care a intervenit reabilitarea.</w:t>
      </w:r>
    </w:p>
    <w:p w14:paraId="3607A85A" w14:textId="77777777" w:rsidR="008819CE" w:rsidRDefault="008819CE" w:rsidP="001C3239">
      <w:pPr>
        <w:widowControl w:val="0"/>
        <w:autoSpaceDE w:val="0"/>
        <w:autoSpaceDN w:val="0"/>
        <w:adjustRightInd w:val="0"/>
        <w:spacing w:before="40"/>
        <w:ind w:firstLine="454"/>
        <w:rPr>
          <w:rFonts w:ascii="Times New Roman" w:hAnsi="Times New Roman"/>
          <w:b/>
          <w:sz w:val="24"/>
          <w:szCs w:val="24"/>
        </w:rPr>
      </w:pPr>
    </w:p>
    <w:p w14:paraId="5ED25BC3" w14:textId="77777777" w:rsidR="00DB185E" w:rsidRPr="004E5909" w:rsidRDefault="00DB185E" w:rsidP="001C3239">
      <w:pPr>
        <w:widowControl w:val="0"/>
        <w:autoSpaceDE w:val="0"/>
        <w:autoSpaceDN w:val="0"/>
        <w:adjustRightInd w:val="0"/>
        <w:spacing w:before="40"/>
        <w:ind w:firstLine="454"/>
        <w:rPr>
          <w:rFonts w:ascii="Times New Roman" w:hAnsi="Times New Roman"/>
          <w:b/>
          <w:sz w:val="24"/>
          <w:szCs w:val="24"/>
        </w:rPr>
      </w:pPr>
    </w:p>
    <w:p w14:paraId="4717243A" w14:textId="77777777" w:rsidR="001C3239" w:rsidRPr="004E5909" w:rsidRDefault="001C3239" w:rsidP="001C3239">
      <w:pPr>
        <w:widowControl w:val="0"/>
        <w:autoSpaceDE w:val="0"/>
        <w:autoSpaceDN w:val="0"/>
        <w:adjustRightInd w:val="0"/>
        <w:spacing w:before="40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4E5909">
        <w:rPr>
          <w:rFonts w:ascii="Times New Roman" w:hAnsi="Times New Roman"/>
          <w:b/>
          <w:sz w:val="24"/>
          <w:szCs w:val="24"/>
        </w:rPr>
        <w:t>Condiţiile</w:t>
      </w:r>
      <w:proofErr w:type="spellEnd"/>
      <w:r w:rsidRPr="004E5909">
        <w:rPr>
          <w:rFonts w:ascii="Times New Roman" w:hAnsi="Times New Roman"/>
          <w:b/>
          <w:sz w:val="24"/>
          <w:szCs w:val="24"/>
        </w:rPr>
        <w:t xml:space="preserve"> specifice necesare pentru ocuparea funcțiilor</w:t>
      </w:r>
      <w:r w:rsidRPr="004E5909">
        <w:rPr>
          <w:rFonts w:ascii="Times New Roman" w:hAnsi="Times New Roman"/>
          <w:sz w:val="24"/>
          <w:szCs w:val="24"/>
        </w:rPr>
        <w:t xml:space="preserve"> </w:t>
      </w:r>
      <w:r w:rsidRPr="004E5909">
        <w:rPr>
          <w:rFonts w:ascii="Times New Roman" w:hAnsi="Times New Roman"/>
          <w:b/>
          <w:sz w:val="24"/>
          <w:szCs w:val="24"/>
        </w:rPr>
        <w:t>sunt</w:t>
      </w:r>
      <w:r w:rsidRPr="004E5909">
        <w:rPr>
          <w:rFonts w:ascii="Times New Roman" w:hAnsi="Times New Roman"/>
          <w:sz w:val="24"/>
          <w:szCs w:val="24"/>
        </w:rPr>
        <w:t xml:space="preserve">: </w:t>
      </w:r>
    </w:p>
    <w:p w14:paraId="5DD59D7C" w14:textId="77777777" w:rsidR="00696C7F" w:rsidRPr="004E5909" w:rsidRDefault="00696C7F" w:rsidP="00696C7F">
      <w:pPr>
        <w:widowControl w:val="0"/>
        <w:autoSpaceDE w:val="0"/>
        <w:autoSpaceDN w:val="0"/>
        <w:adjustRightInd w:val="0"/>
        <w:spacing w:before="40"/>
        <w:ind w:firstLine="454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 xml:space="preserve">Nivelul studiilor: facultatea de medicină, cu diplomă de </w:t>
      </w:r>
      <w:proofErr w:type="spellStart"/>
      <w:r w:rsidRPr="004E5909">
        <w:rPr>
          <w:rFonts w:ascii="Times New Roman" w:hAnsi="Times New Roman"/>
          <w:sz w:val="24"/>
          <w:szCs w:val="24"/>
        </w:rPr>
        <w:t>licenţă</w:t>
      </w:r>
      <w:proofErr w:type="spellEnd"/>
      <w:r w:rsidRPr="004E5909">
        <w:rPr>
          <w:rFonts w:ascii="Times New Roman" w:hAnsi="Times New Roman"/>
          <w:sz w:val="24"/>
          <w:szCs w:val="24"/>
        </w:rPr>
        <w:t>, nivel de studii superioare “S”</w:t>
      </w:r>
    </w:p>
    <w:p w14:paraId="670784C6" w14:textId="77777777" w:rsidR="00696C7F" w:rsidRPr="004E5909" w:rsidRDefault="00696C7F" w:rsidP="00696C7F">
      <w:pPr>
        <w:widowControl w:val="0"/>
        <w:autoSpaceDE w:val="0"/>
        <w:autoSpaceDN w:val="0"/>
        <w:adjustRightInd w:val="0"/>
        <w:spacing w:before="40"/>
        <w:ind w:firstLine="454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>Gradul profesional: certificat de medic specialist/ primar</w:t>
      </w:r>
    </w:p>
    <w:p w14:paraId="267D7AE5" w14:textId="77777777" w:rsidR="00696C7F" w:rsidRPr="004E5909" w:rsidRDefault="00696C7F" w:rsidP="00696C7F">
      <w:pPr>
        <w:widowControl w:val="0"/>
        <w:autoSpaceDE w:val="0"/>
        <w:autoSpaceDN w:val="0"/>
        <w:adjustRightInd w:val="0"/>
        <w:spacing w:before="40"/>
        <w:ind w:firstLine="454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 xml:space="preserve">Vechime în specialitate: - </w:t>
      </w:r>
    </w:p>
    <w:p w14:paraId="36E06A4D" w14:textId="77777777" w:rsidR="00127F75" w:rsidRPr="004E5909" w:rsidRDefault="00127F75" w:rsidP="00254074">
      <w:pPr>
        <w:pStyle w:val="Corptext"/>
        <w:widowControl w:val="0"/>
        <w:tabs>
          <w:tab w:val="left" w:pos="720"/>
        </w:tabs>
        <w:rPr>
          <w:rFonts w:ascii="Times New Roman" w:hAnsi="Times New Roman"/>
          <w:sz w:val="16"/>
          <w:szCs w:val="16"/>
        </w:rPr>
      </w:pPr>
    </w:p>
    <w:p w14:paraId="5A5ACDE9" w14:textId="77777777" w:rsidR="00B20AE3" w:rsidRPr="004E5909" w:rsidRDefault="00B20AE3" w:rsidP="00200D8E">
      <w:pPr>
        <w:pStyle w:val="Corptext"/>
        <w:widowControl w:val="0"/>
        <w:tabs>
          <w:tab w:val="left" w:pos="426"/>
        </w:tabs>
        <w:ind w:firstLine="454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>Documentele obligatorii pentru constituirea dosarului de concurs sunt următoarele:</w:t>
      </w:r>
    </w:p>
    <w:p w14:paraId="689A377D" w14:textId="77777777" w:rsidR="00720BC0" w:rsidRPr="004E5909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>Cerere de angajare;</w:t>
      </w:r>
    </w:p>
    <w:p w14:paraId="7F4F9A10" w14:textId="77777777" w:rsidR="00720BC0" w:rsidRPr="004E5909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>Copia actului de identitate sau orice alt document care atestă identitatea, potrivit legii;</w:t>
      </w:r>
    </w:p>
    <w:p w14:paraId="2BD647FB" w14:textId="77777777" w:rsidR="00557DF7" w:rsidRPr="004E5909" w:rsidRDefault="00557DF7" w:rsidP="00557DF7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 xml:space="preserve">Copiile documentelor care atestă schimbarea numelui, după caz; </w:t>
      </w:r>
    </w:p>
    <w:p w14:paraId="56943EE0" w14:textId="77777777" w:rsidR="00720BC0" w:rsidRPr="004E5909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 xml:space="preserve">Copia actului de stare civilă, </w:t>
      </w:r>
      <w:r w:rsidR="00FD7EF5" w:rsidRPr="004E5909">
        <w:rPr>
          <w:rFonts w:ascii="Times New Roman" w:hAnsi="Times New Roman"/>
          <w:b w:val="0"/>
          <w:sz w:val="24"/>
          <w:szCs w:val="24"/>
        </w:rPr>
        <w:t>după caz</w:t>
      </w:r>
      <w:r w:rsidRPr="004E5909">
        <w:rPr>
          <w:rFonts w:ascii="Times New Roman" w:hAnsi="Times New Roman"/>
          <w:b w:val="0"/>
          <w:sz w:val="24"/>
          <w:szCs w:val="24"/>
        </w:rPr>
        <w:t>;</w:t>
      </w:r>
    </w:p>
    <w:p w14:paraId="103CF749" w14:textId="77777777" w:rsidR="003D2383" w:rsidRPr="004E5909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 xml:space="preserve">Copiile documentelor care să ateste nivelul studiilor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şi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ale altor acte care atestă efectuarea unor specializări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şi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competenţe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, copiile documentelor care atestă îndeplinirea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condiţiilor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specifice;</w:t>
      </w:r>
    </w:p>
    <w:p w14:paraId="0DE7722E" w14:textId="77777777" w:rsidR="00720BC0" w:rsidRPr="004E5909" w:rsidRDefault="003D2383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Declaraţie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</w:t>
      </w:r>
      <w:r w:rsidR="00720BC0" w:rsidRPr="004E5909">
        <w:rPr>
          <w:rFonts w:ascii="Times New Roman" w:hAnsi="Times New Roman"/>
          <w:b w:val="0"/>
          <w:sz w:val="24"/>
          <w:szCs w:val="24"/>
        </w:rPr>
        <w:t xml:space="preserve">pe propria răspundere că nu are antecedente penale, care să-l facă incompatibil cu </w:t>
      </w:r>
      <w:r w:rsidR="00720BC0" w:rsidRPr="004E5909">
        <w:rPr>
          <w:rFonts w:ascii="Times New Roman" w:hAnsi="Times New Roman"/>
          <w:b w:val="0"/>
          <w:sz w:val="24"/>
          <w:szCs w:val="24"/>
        </w:rPr>
        <w:lastRenderedPageBreak/>
        <w:t xml:space="preserve">funcția pentru care candidează, iar ulterior are </w:t>
      </w:r>
      <w:proofErr w:type="spellStart"/>
      <w:r w:rsidR="00720BC0" w:rsidRPr="004E5909">
        <w:rPr>
          <w:rFonts w:ascii="Times New Roman" w:hAnsi="Times New Roman"/>
          <w:b w:val="0"/>
          <w:sz w:val="24"/>
          <w:szCs w:val="24"/>
        </w:rPr>
        <w:t>obligaţia</w:t>
      </w:r>
      <w:proofErr w:type="spellEnd"/>
      <w:r w:rsidR="00720BC0" w:rsidRPr="004E5909">
        <w:rPr>
          <w:rFonts w:ascii="Times New Roman" w:hAnsi="Times New Roman"/>
          <w:b w:val="0"/>
          <w:sz w:val="24"/>
          <w:szCs w:val="24"/>
        </w:rPr>
        <w:t xml:space="preserve"> de a completa dosarul personal cu originalul cazierului judiciar;</w:t>
      </w:r>
    </w:p>
    <w:p w14:paraId="03140D35" w14:textId="77777777" w:rsidR="00720BC0" w:rsidRPr="004E5909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Adeverinţă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medicală - în original (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ştampilată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de unitatea emitentă) care să ateste starea de sănătate corespunzătoare, eliberată cu cel mult 6 luni anterior derulării concursului de către medicul de familie al candidatului sau de către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unităţile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sanitare abilitate;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Adeverinţa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care atestă starea de sănătate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conţine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, în clar, numărul data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şi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numele emitentului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şi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calitatea acestuia, în formatul standard stabilit de Ministerul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Sănătăţii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>.</w:t>
      </w:r>
    </w:p>
    <w:p w14:paraId="334B4A19" w14:textId="77777777" w:rsidR="00720BC0" w:rsidRPr="004E5909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>Curriculum vitae;</w:t>
      </w:r>
    </w:p>
    <w:p w14:paraId="6A66827D" w14:textId="77777777" w:rsidR="00720BC0" w:rsidRPr="004E5909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Declaraţie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referitoare la acordul candidatului privind verificarea în vederea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obţinerii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autorizaţiei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de acces la </w:t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informaţii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clasificate sau a certificatului de securitate;  </w:t>
      </w:r>
    </w:p>
    <w:p w14:paraId="79A8EB58" w14:textId="77777777" w:rsidR="00720BC0" w:rsidRPr="004E5909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>Copia certificatului de membru al organizației profesionale cu viza pe anul în curs;</w:t>
      </w:r>
    </w:p>
    <w:p w14:paraId="60598B6C" w14:textId="77777777" w:rsidR="00936184" w:rsidRPr="004E5909" w:rsidRDefault="00936184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>Copia asigurării de malpraxis, în termen de valabilitate;</w:t>
      </w:r>
    </w:p>
    <w:p w14:paraId="6646A332" w14:textId="77777777" w:rsidR="00720BC0" w:rsidRDefault="00720BC0" w:rsidP="003D2383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>Dovada/înscrisul din care să rezulte că nu i-a fost aplicată una dintre sancțiunile prevăz</w:t>
      </w:r>
      <w:r w:rsidR="00336621">
        <w:rPr>
          <w:rFonts w:ascii="Times New Roman" w:hAnsi="Times New Roman"/>
          <w:b w:val="0"/>
          <w:sz w:val="24"/>
          <w:szCs w:val="24"/>
        </w:rPr>
        <w:t>ute la art. 455 alin. (1) lit. e</w:t>
      </w:r>
      <w:r w:rsidRPr="004E5909">
        <w:rPr>
          <w:rFonts w:ascii="Times New Roman" w:hAnsi="Times New Roman"/>
          <w:b w:val="0"/>
          <w:sz w:val="24"/>
          <w:szCs w:val="24"/>
        </w:rPr>
        <w:t xml:space="preserve">) și/sau f), la art. 541 alin. (1) lit. </w:t>
      </w:r>
      <w:r w:rsidR="00336621">
        <w:rPr>
          <w:rFonts w:ascii="Times New Roman" w:hAnsi="Times New Roman"/>
          <w:b w:val="0"/>
          <w:sz w:val="24"/>
          <w:szCs w:val="24"/>
        </w:rPr>
        <w:t>d</w:t>
      </w:r>
      <w:r w:rsidRPr="004E5909">
        <w:rPr>
          <w:rFonts w:ascii="Times New Roman" w:hAnsi="Times New Roman"/>
          <w:b w:val="0"/>
          <w:sz w:val="24"/>
          <w:szCs w:val="24"/>
        </w:rPr>
        <w:t>) și/sau e), respectiv la art</w:t>
      </w:r>
      <w:r w:rsidR="00802B56" w:rsidRPr="004E5909">
        <w:rPr>
          <w:rFonts w:ascii="Times New Roman" w:hAnsi="Times New Roman"/>
          <w:b w:val="0"/>
          <w:sz w:val="24"/>
          <w:szCs w:val="24"/>
        </w:rPr>
        <w:t>.</w:t>
      </w:r>
      <w:r w:rsidRPr="004E5909">
        <w:rPr>
          <w:rFonts w:ascii="Times New Roman" w:hAnsi="Times New Roman"/>
          <w:b w:val="0"/>
          <w:sz w:val="24"/>
          <w:szCs w:val="24"/>
        </w:rPr>
        <w:t xml:space="preserve"> 628 alin. (1) lit. </w:t>
      </w:r>
      <w:r w:rsidR="00336621">
        <w:rPr>
          <w:rFonts w:ascii="Times New Roman" w:hAnsi="Times New Roman"/>
          <w:b w:val="0"/>
          <w:sz w:val="24"/>
          <w:szCs w:val="24"/>
        </w:rPr>
        <w:t>d</w:t>
      </w:r>
      <w:r w:rsidRPr="004E5909">
        <w:rPr>
          <w:rFonts w:ascii="Times New Roman" w:hAnsi="Times New Roman"/>
          <w:b w:val="0"/>
          <w:sz w:val="24"/>
          <w:szCs w:val="24"/>
        </w:rPr>
        <w:t xml:space="preserve">) sau e) din Legea nr. 95/2006 privind reforma în domeniul sănătății, republicată cu modificările și completările ulterioare, ori cele de la art. 39 alin (1) lit. </w:t>
      </w:r>
      <w:r w:rsidR="00336621">
        <w:rPr>
          <w:rFonts w:ascii="Times New Roman" w:hAnsi="Times New Roman"/>
          <w:b w:val="0"/>
          <w:sz w:val="24"/>
          <w:szCs w:val="24"/>
        </w:rPr>
        <w:t>c</w:t>
      </w:r>
      <w:r w:rsidRPr="004E5909">
        <w:rPr>
          <w:rFonts w:ascii="Times New Roman" w:hAnsi="Times New Roman"/>
          <w:b w:val="0"/>
          <w:sz w:val="24"/>
          <w:szCs w:val="24"/>
        </w:rPr>
        <w:t xml:space="preserve">) și/sau d) din Legea nr. 460/2003 privind exercitarea profesiunilor de biochimist, biolog și chimist, înființarea, organizarea și funcționarea Ordinului Biochimiștilor, Biologilor și Chimiștilor </w:t>
      </w:r>
      <w:r w:rsidR="00AE085D">
        <w:rPr>
          <w:rFonts w:ascii="Times New Roman" w:hAnsi="Times New Roman"/>
          <w:b w:val="0"/>
          <w:sz w:val="24"/>
          <w:szCs w:val="24"/>
        </w:rPr>
        <w:t>în sistemul sanitar din România;</w:t>
      </w:r>
    </w:p>
    <w:p w14:paraId="3EEFA3C2" w14:textId="77777777" w:rsidR="00AE085D" w:rsidRPr="00AE085D" w:rsidRDefault="00AE085D" w:rsidP="00AE085D">
      <w:pPr>
        <w:pStyle w:val="Corptext"/>
        <w:widowControl w:val="0"/>
        <w:numPr>
          <w:ilvl w:val="0"/>
          <w:numId w:val="30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AE085D">
        <w:rPr>
          <w:rFonts w:ascii="Times New Roman" w:hAnsi="Times New Roman"/>
          <w:b w:val="0"/>
          <w:sz w:val="24"/>
          <w:szCs w:val="24"/>
        </w:rPr>
        <w:t xml:space="preserve">Copia carnetului de muncă sau, după caz, </w:t>
      </w:r>
      <w:proofErr w:type="spellStart"/>
      <w:r w:rsidRPr="00AE085D">
        <w:rPr>
          <w:rFonts w:ascii="Times New Roman" w:hAnsi="Times New Roman"/>
          <w:b w:val="0"/>
          <w:sz w:val="24"/>
          <w:szCs w:val="24"/>
        </w:rPr>
        <w:t>adeverinţele</w:t>
      </w:r>
      <w:proofErr w:type="spellEnd"/>
      <w:r w:rsidRPr="00AE085D">
        <w:rPr>
          <w:rFonts w:ascii="Times New Roman" w:hAnsi="Times New Roman"/>
          <w:b w:val="0"/>
          <w:sz w:val="24"/>
          <w:szCs w:val="24"/>
        </w:rPr>
        <w:t xml:space="preserve"> care atestă vechimea în muncă, în meserie </w:t>
      </w:r>
      <w:proofErr w:type="spellStart"/>
      <w:r w:rsidRPr="00AE085D">
        <w:rPr>
          <w:rFonts w:ascii="Times New Roman" w:hAnsi="Times New Roman"/>
          <w:b w:val="0"/>
          <w:sz w:val="24"/>
          <w:szCs w:val="24"/>
        </w:rPr>
        <w:t>şi</w:t>
      </w:r>
      <w:proofErr w:type="spellEnd"/>
      <w:r w:rsidRPr="00AE085D">
        <w:rPr>
          <w:rFonts w:ascii="Times New Roman" w:hAnsi="Times New Roman"/>
          <w:b w:val="0"/>
          <w:sz w:val="24"/>
          <w:szCs w:val="24"/>
        </w:rPr>
        <w:t xml:space="preserve">/sau în specialitatea studiilor, sau orice document care să facă dovada vechimii în </w:t>
      </w:r>
      <w:r w:rsidR="00542511" w:rsidRPr="00AE085D">
        <w:rPr>
          <w:rFonts w:ascii="Times New Roman" w:hAnsi="Times New Roman"/>
          <w:b w:val="0"/>
          <w:sz w:val="24"/>
          <w:szCs w:val="24"/>
        </w:rPr>
        <w:t>specialitatea</w:t>
      </w:r>
      <w:r w:rsidRPr="00AE085D">
        <w:rPr>
          <w:rFonts w:ascii="Times New Roman" w:hAnsi="Times New Roman"/>
          <w:b w:val="0"/>
          <w:sz w:val="24"/>
          <w:szCs w:val="24"/>
        </w:rPr>
        <w:t xml:space="preserve"> postului </w:t>
      </w:r>
      <w:r w:rsidR="00542511">
        <w:rPr>
          <w:rFonts w:ascii="Times New Roman" w:hAnsi="Times New Roman"/>
          <w:b w:val="0"/>
          <w:sz w:val="24"/>
          <w:szCs w:val="24"/>
        </w:rPr>
        <w:t xml:space="preserve"> publicat.</w:t>
      </w:r>
    </w:p>
    <w:p w14:paraId="0A6A2737" w14:textId="77777777" w:rsidR="006F34C9" w:rsidRPr="004E5909" w:rsidRDefault="000B0EF5" w:rsidP="006F34C9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E5909">
        <w:rPr>
          <w:rFonts w:ascii="Times New Roman" w:hAnsi="Times New Roman"/>
          <w:b/>
          <w:sz w:val="24"/>
          <w:szCs w:val="24"/>
        </w:rPr>
        <w:t>Î</w:t>
      </w:r>
      <w:r w:rsidR="006F34C9" w:rsidRPr="004E5909">
        <w:rPr>
          <w:rFonts w:ascii="Times New Roman" w:hAnsi="Times New Roman"/>
          <w:b/>
          <w:sz w:val="24"/>
          <w:szCs w:val="24"/>
        </w:rPr>
        <w:t xml:space="preserve">n cazul în care sunt mai </w:t>
      </w:r>
      <w:proofErr w:type="spellStart"/>
      <w:r w:rsidR="006F34C9" w:rsidRPr="004E5909">
        <w:rPr>
          <w:rFonts w:ascii="Times New Roman" w:hAnsi="Times New Roman"/>
          <w:b/>
          <w:sz w:val="24"/>
          <w:szCs w:val="24"/>
        </w:rPr>
        <w:t>mulţi</w:t>
      </w:r>
      <w:proofErr w:type="spellEnd"/>
      <w:r w:rsidR="006F34C9" w:rsidRPr="004E59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34C9" w:rsidRPr="004E5909">
        <w:rPr>
          <w:rFonts w:ascii="Times New Roman" w:hAnsi="Times New Roman"/>
          <w:b/>
          <w:sz w:val="24"/>
          <w:szCs w:val="24"/>
        </w:rPr>
        <w:t>candidaţi</w:t>
      </w:r>
      <w:proofErr w:type="spellEnd"/>
      <w:r w:rsidR="006F34C9" w:rsidRPr="004E5909">
        <w:rPr>
          <w:rFonts w:ascii="Times New Roman" w:hAnsi="Times New Roman"/>
          <w:b/>
          <w:sz w:val="24"/>
          <w:szCs w:val="24"/>
        </w:rPr>
        <w:t xml:space="preserve"> pentru </w:t>
      </w:r>
      <w:proofErr w:type="spellStart"/>
      <w:r w:rsidR="006F34C9" w:rsidRPr="004E5909">
        <w:rPr>
          <w:rFonts w:ascii="Times New Roman" w:hAnsi="Times New Roman"/>
          <w:b/>
          <w:sz w:val="24"/>
          <w:szCs w:val="24"/>
        </w:rPr>
        <w:t>ace</w:t>
      </w:r>
      <w:r w:rsidR="005D2944">
        <w:rPr>
          <w:rFonts w:ascii="Times New Roman" w:hAnsi="Times New Roman"/>
          <w:b/>
          <w:sz w:val="24"/>
          <w:szCs w:val="24"/>
        </w:rPr>
        <w:t>e</w:t>
      </w:r>
      <w:r w:rsidR="006F34C9" w:rsidRPr="004E5909">
        <w:rPr>
          <w:rFonts w:ascii="Times New Roman" w:hAnsi="Times New Roman"/>
          <w:b/>
          <w:sz w:val="24"/>
          <w:szCs w:val="24"/>
        </w:rPr>
        <w:t>aşi</w:t>
      </w:r>
      <w:proofErr w:type="spellEnd"/>
      <w:r w:rsidR="006F34C9" w:rsidRPr="004E5909">
        <w:rPr>
          <w:rFonts w:ascii="Times New Roman" w:hAnsi="Times New Roman"/>
          <w:b/>
          <w:sz w:val="24"/>
          <w:szCs w:val="24"/>
        </w:rPr>
        <w:t xml:space="preserve"> </w:t>
      </w:r>
      <w:r w:rsidR="005D2944">
        <w:rPr>
          <w:rFonts w:ascii="Times New Roman" w:hAnsi="Times New Roman"/>
          <w:b/>
          <w:sz w:val="24"/>
          <w:szCs w:val="24"/>
        </w:rPr>
        <w:t>funcție</w:t>
      </w:r>
      <w:r w:rsidR="009E05FC" w:rsidRPr="004E5909">
        <w:rPr>
          <w:rFonts w:ascii="Times New Roman" w:hAnsi="Times New Roman"/>
          <w:b/>
          <w:sz w:val="24"/>
          <w:szCs w:val="24"/>
        </w:rPr>
        <w:t>,</w:t>
      </w:r>
      <w:r w:rsidR="006F34C9" w:rsidRPr="004E590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34C9" w:rsidRPr="004E5909">
        <w:rPr>
          <w:rFonts w:ascii="Times New Roman" w:hAnsi="Times New Roman"/>
          <w:b/>
          <w:sz w:val="24"/>
          <w:szCs w:val="24"/>
        </w:rPr>
        <w:t>selecţia</w:t>
      </w:r>
      <w:proofErr w:type="spellEnd"/>
      <w:r w:rsidR="006F34C9" w:rsidRPr="004E5909">
        <w:rPr>
          <w:rFonts w:ascii="Times New Roman" w:hAnsi="Times New Roman"/>
          <w:b/>
          <w:sz w:val="24"/>
          <w:szCs w:val="24"/>
        </w:rPr>
        <w:t xml:space="preserve"> se va face după următoarele criterii de departajare:</w:t>
      </w:r>
    </w:p>
    <w:p w14:paraId="256F2560" w14:textId="77777777" w:rsidR="000B0348" w:rsidRPr="004E5909" w:rsidRDefault="00490525" w:rsidP="000B03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>-</w:t>
      </w:r>
      <w:r w:rsidR="006F34C9" w:rsidRPr="004E5909">
        <w:rPr>
          <w:rFonts w:ascii="Times New Roman" w:hAnsi="Times New Roman"/>
          <w:sz w:val="24"/>
          <w:szCs w:val="24"/>
        </w:rPr>
        <w:t xml:space="preserve"> Media de la examenul de absolvire </w:t>
      </w:r>
      <w:r w:rsidR="009E05FC" w:rsidRPr="004E5909">
        <w:rPr>
          <w:rFonts w:ascii="Times New Roman" w:hAnsi="Times New Roman"/>
          <w:sz w:val="24"/>
          <w:szCs w:val="24"/>
        </w:rPr>
        <w:t xml:space="preserve">a studiilor superioare, </w:t>
      </w:r>
      <w:r w:rsidR="006F34C9" w:rsidRPr="004E5909">
        <w:rPr>
          <w:rFonts w:ascii="Times New Roman" w:hAnsi="Times New Roman"/>
          <w:sz w:val="24"/>
          <w:szCs w:val="24"/>
        </w:rPr>
        <w:t>transformată în puncte</w:t>
      </w:r>
      <w:r w:rsidR="00232C33" w:rsidRPr="004E5909">
        <w:rPr>
          <w:rFonts w:ascii="Times New Roman" w:hAnsi="Times New Roman"/>
          <w:sz w:val="24"/>
          <w:szCs w:val="24"/>
        </w:rPr>
        <w:t>;</w:t>
      </w:r>
    </w:p>
    <w:p w14:paraId="33F996C9" w14:textId="77777777" w:rsidR="000B0348" w:rsidRPr="004E5909" w:rsidRDefault="006F34C9" w:rsidP="000B03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 xml:space="preserve">- Fiecare </w:t>
      </w:r>
      <w:proofErr w:type="spellStart"/>
      <w:r w:rsidRPr="004E5909">
        <w:rPr>
          <w:rFonts w:ascii="Times New Roman" w:hAnsi="Times New Roman"/>
          <w:sz w:val="24"/>
          <w:szCs w:val="24"/>
        </w:rPr>
        <w:t>competenţă</w:t>
      </w:r>
      <w:proofErr w:type="spellEnd"/>
      <w:r w:rsidRPr="004E59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5909">
        <w:rPr>
          <w:rFonts w:ascii="Times New Roman" w:hAnsi="Times New Roman"/>
          <w:sz w:val="24"/>
          <w:szCs w:val="24"/>
        </w:rPr>
        <w:t>obţinută</w:t>
      </w:r>
      <w:proofErr w:type="spellEnd"/>
      <w:r w:rsidR="00802B56" w:rsidRPr="004E5909">
        <w:rPr>
          <w:rFonts w:ascii="Times New Roman" w:hAnsi="Times New Roman"/>
          <w:sz w:val="24"/>
          <w:szCs w:val="24"/>
        </w:rPr>
        <w:t>, 1 punct</w:t>
      </w:r>
      <w:r w:rsidRPr="004E5909">
        <w:rPr>
          <w:rFonts w:ascii="Times New Roman" w:hAnsi="Times New Roman"/>
          <w:sz w:val="24"/>
          <w:szCs w:val="24"/>
        </w:rPr>
        <w:t>;</w:t>
      </w:r>
    </w:p>
    <w:p w14:paraId="091A7EBB" w14:textId="77777777" w:rsidR="006F34C9" w:rsidRPr="004E5909" w:rsidRDefault="006F34C9" w:rsidP="000B034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 xml:space="preserve">- </w:t>
      </w:r>
      <w:r w:rsidR="00382652" w:rsidRPr="004E5909">
        <w:rPr>
          <w:rFonts w:ascii="Times New Roman" w:hAnsi="Times New Roman"/>
          <w:sz w:val="24"/>
          <w:szCs w:val="24"/>
        </w:rPr>
        <w:t xml:space="preserve">Fiecare </w:t>
      </w:r>
      <w:r w:rsidRPr="004E5909">
        <w:rPr>
          <w:rFonts w:ascii="Times New Roman" w:hAnsi="Times New Roman"/>
          <w:sz w:val="24"/>
          <w:szCs w:val="24"/>
        </w:rPr>
        <w:t xml:space="preserve">specialitate </w:t>
      </w:r>
      <w:proofErr w:type="spellStart"/>
      <w:r w:rsidRPr="004E5909">
        <w:rPr>
          <w:rFonts w:ascii="Times New Roman" w:hAnsi="Times New Roman"/>
          <w:sz w:val="24"/>
          <w:szCs w:val="24"/>
        </w:rPr>
        <w:t>obţinută</w:t>
      </w:r>
      <w:proofErr w:type="spellEnd"/>
      <w:r w:rsidR="00D63044" w:rsidRPr="004E5909">
        <w:rPr>
          <w:rFonts w:ascii="Times New Roman" w:hAnsi="Times New Roman"/>
          <w:sz w:val="24"/>
          <w:szCs w:val="24"/>
        </w:rPr>
        <w:t>, 1 punct</w:t>
      </w:r>
      <w:r w:rsidR="00232C33" w:rsidRPr="004E5909">
        <w:rPr>
          <w:rFonts w:ascii="Times New Roman" w:hAnsi="Times New Roman"/>
          <w:sz w:val="24"/>
          <w:szCs w:val="24"/>
        </w:rPr>
        <w:t>.</w:t>
      </w:r>
    </w:p>
    <w:p w14:paraId="587C7A03" w14:textId="77777777" w:rsidR="00884ACE" w:rsidRPr="004E5909" w:rsidRDefault="00E362EA" w:rsidP="00720BC0">
      <w:pPr>
        <w:pStyle w:val="Corptext"/>
        <w:widowControl w:val="0"/>
        <w:tabs>
          <w:tab w:val="left" w:pos="28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ab/>
      </w:r>
      <w:r w:rsidR="00720BC0" w:rsidRPr="004E5909">
        <w:rPr>
          <w:rFonts w:ascii="Times New Roman" w:hAnsi="Times New Roman"/>
          <w:b w:val="0"/>
          <w:sz w:val="24"/>
          <w:szCs w:val="24"/>
        </w:rPr>
        <w:t>Nu se mai primesc dosare pentru selecție după data încheierii perioadei destinată acestui scop.</w:t>
      </w:r>
    </w:p>
    <w:p w14:paraId="3A61BA21" w14:textId="77777777" w:rsidR="00E362EA" w:rsidRPr="004E5909" w:rsidRDefault="00E362EA" w:rsidP="00E362EA">
      <w:pPr>
        <w:pStyle w:val="Corptext"/>
        <w:widowControl w:val="0"/>
        <w:tabs>
          <w:tab w:val="left" w:pos="284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4E5909">
        <w:rPr>
          <w:rFonts w:ascii="Times New Roman" w:hAnsi="Times New Roman"/>
          <w:sz w:val="24"/>
          <w:szCs w:val="24"/>
        </w:rPr>
        <w:tab/>
      </w:r>
      <w:proofErr w:type="spellStart"/>
      <w:r w:rsidRPr="004E5909">
        <w:rPr>
          <w:rFonts w:ascii="Times New Roman" w:hAnsi="Times New Roman"/>
          <w:b w:val="0"/>
          <w:sz w:val="24"/>
          <w:szCs w:val="24"/>
        </w:rPr>
        <w:t>Relaţii</w:t>
      </w:r>
      <w:proofErr w:type="spellEnd"/>
      <w:r w:rsidRPr="004E5909">
        <w:rPr>
          <w:rFonts w:ascii="Times New Roman" w:hAnsi="Times New Roman"/>
          <w:b w:val="0"/>
          <w:sz w:val="24"/>
          <w:szCs w:val="24"/>
        </w:rPr>
        <w:t xml:space="preserve"> suplimentare la microstructura “șef al personalului”: telefon: 0237/216400 int. 1600 sau 1635.</w:t>
      </w:r>
    </w:p>
    <w:p w14:paraId="522E5330" w14:textId="77777777" w:rsidR="00B20AE3" w:rsidRDefault="00E362EA" w:rsidP="00E362EA">
      <w:pPr>
        <w:pStyle w:val="Corptext"/>
        <w:widowControl w:val="0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E5909">
        <w:rPr>
          <w:rFonts w:ascii="Times New Roman" w:hAnsi="Times New Roman"/>
          <w:b w:val="0"/>
          <w:sz w:val="24"/>
          <w:szCs w:val="24"/>
        </w:rPr>
        <w:tab/>
      </w:r>
      <w:r w:rsidR="00C852F0" w:rsidRPr="004E5909">
        <w:rPr>
          <w:rFonts w:ascii="Times New Roman" w:hAnsi="Times New Roman"/>
          <w:b w:val="0"/>
          <w:sz w:val="24"/>
          <w:szCs w:val="24"/>
        </w:rPr>
        <w:t xml:space="preserve">Dosarele de </w:t>
      </w:r>
      <w:r w:rsidR="00582EA9" w:rsidRPr="004E5909">
        <w:rPr>
          <w:rFonts w:ascii="Times New Roman" w:hAnsi="Times New Roman"/>
          <w:b w:val="0"/>
          <w:sz w:val="24"/>
          <w:szCs w:val="24"/>
        </w:rPr>
        <w:t>angajare</w:t>
      </w:r>
      <w:r w:rsidR="00C852F0" w:rsidRPr="004E5909">
        <w:rPr>
          <w:rFonts w:ascii="Times New Roman" w:hAnsi="Times New Roman"/>
          <w:b w:val="0"/>
          <w:sz w:val="24"/>
          <w:szCs w:val="24"/>
        </w:rPr>
        <w:t xml:space="preserve"> se depun la sediul U.M. 02417, strada Cezar Bolliac nr.3-5, localitatea </w:t>
      </w:r>
      <w:proofErr w:type="spellStart"/>
      <w:r w:rsidR="00C852F0" w:rsidRPr="004E5909">
        <w:rPr>
          <w:rFonts w:ascii="Times New Roman" w:hAnsi="Times New Roman"/>
          <w:b w:val="0"/>
          <w:sz w:val="24"/>
          <w:szCs w:val="24"/>
        </w:rPr>
        <w:t>Focşani</w:t>
      </w:r>
      <w:proofErr w:type="spellEnd"/>
      <w:r w:rsidR="00C852F0" w:rsidRPr="004E5909">
        <w:rPr>
          <w:rFonts w:ascii="Times New Roman" w:hAnsi="Times New Roman"/>
          <w:b w:val="0"/>
          <w:sz w:val="24"/>
          <w:szCs w:val="24"/>
        </w:rPr>
        <w:t>,  telefon 0237/216400 int.1600</w:t>
      </w:r>
      <w:r w:rsidR="001645AA" w:rsidRPr="004E5909">
        <w:rPr>
          <w:rFonts w:ascii="Times New Roman" w:hAnsi="Times New Roman"/>
          <w:b w:val="0"/>
          <w:sz w:val="24"/>
          <w:szCs w:val="24"/>
        </w:rPr>
        <w:t>/</w:t>
      </w:r>
      <w:r w:rsidR="00C852F0" w:rsidRPr="004E5909">
        <w:rPr>
          <w:rFonts w:ascii="Times New Roman" w:hAnsi="Times New Roman"/>
          <w:b w:val="0"/>
          <w:sz w:val="24"/>
          <w:szCs w:val="24"/>
        </w:rPr>
        <w:t>1635</w:t>
      </w:r>
      <w:r w:rsidR="00A016FB" w:rsidRPr="004E5909">
        <w:rPr>
          <w:rFonts w:ascii="Times New Roman" w:hAnsi="Times New Roman"/>
          <w:b w:val="0"/>
          <w:sz w:val="24"/>
          <w:szCs w:val="24"/>
        </w:rPr>
        <w:t>/1634</w:t>
      </w:r>
      <w:r w:rsidR="00523763">
        <w:rPr>
          <w:rFonts w:ascii="Times New Roman" w:hAnsi="Times New Roman"/>
          <w:b w:val="0"/>
          <w:sz w:val="24"/>
          <w:szCs w:val="24"/>
        </w:rPr>
        <w:t>, secretar Coman Adrian V.</w:t>
      </w:r>
    </w:p>
    <w:p w14:paraId="563A320D" w14:textId="77777777" w:rsidR="004605DA" w:rsidRPr="004605DA" w:rsidRDefault="004605DA" w:rsidP="00E362EA">
      <w:pPr>
        <w:pStyle w:val="Corptext"/>
        <w:widowControl w:val="0"/>
        <w:tabs>
          <w:tab w:val="left" w:pos="284"/>
        </w:tabs>
        <w:jc w:val="both"/>
        <w:rPr>
          <w:rFonts w:ascii="Times New Roman" w:hAnsi="Times New Roman"/>
          <w:sz w:val="16"/>
          <w:szCs w:val="16"/>
        </w:rPr>
      </w:pPr>
    </w:p>
    <w:sectPr w:rsidR="004605DA" w:rsidRPr="004605DA" w:rsidSect="00103251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67" w:right="567" w:bottom="567" w:left="1134" w:header="567" w:footer="3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87BC5" w14:textId="77777777" w:rsidR="00BB0C5F" w:rsidRDefault="00BB0C5F">
      <w:r>
        <w:separator/>
      </w:r>
    </w:p>
  </w:endnote>
  <w:endnote w:type="continuationSeparator" w:id="0">
    <w:p w14:paraId="7E740324" w14:textId="77777777" w:rsidR="00BB0C5F" w:rsidRDefault="00BB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D6EF" w14:textId="77777777" w:rsidR="00063EB1" w:rsidRPr="00200D8E" w:rsidRDefault="00CD2AD8" w:rsidP="00200D8E">
    <w:pPr>
      <w:pStyle w:val="Subsol"/>
      <w:jc w:val="center"/>
      <w:rPr>
        <w:rFonts w:ascii="Times New Roman" w:hAnsi="Times New Roman"/>
        <w:sz w:val="20"/>
      </w:rPr>
    </w:pPr>
    <w:r w:rsidRPr="00063EB1">
      <w:rPr>
        <w:rFonts w:ascii="Times New Roman" w:hAnsi="Times New Roman"/>
        <w:sz w:val="20"/>
      </w:rPr>
      <w:fldChar w:fldCharType="begin"/>
    </w:r>
    <w:r w:rsidR="00063EB1" w:rsidRPr="00063EB1">
      <w:rPr>
        <w:rFonts w:ascii="Times New Roman" w:hAnsi="Times New Roman"/>
        <w:sz w:val="20"/>
      </w:rPr>
      <w:instrText xml:space="preserve"> PAGE   \* MERGEFORMAT </w:instrText>
    </w:r>
    <w:r w:rsidRPr="00063EB1">
      <w:rPr>
        <w:rFonts w:ascii="Times New Roman" w:hAnsi="Times New Roman"/>
        <w:sz w:val="20"/>
      </w:rPr>
      <w:fldChar w:fldCharType="separate"/>
    </w:r>
    <w:r w:rsidR="00913B5B">
      <w:rPr>
        <w:rFonts w:ascii="Times New Roman" w:hAnsi="Times New Roman"/>
        <w:noProof/>
        <w:sz w:val="20"/>
      </w:rPr>
      <w:t>2</w:t>
    </w:r>
    <w:r w:rsidRPr="00063EB1">
      <w:rPr>
        <w:rFonts w:ascii="Times New Roman" w:hAnsi="Times New Roman"/>
        <w:sz w:val="20"/>
      </w:rPr>
      <w:fldChar w:fldCharType="end"/>
    </w:r>
    <w:r w:rsidR="00063EB1" w:rsidRPr="00063EB1">
      <w:rPr>
        <w:rFonts w:ascii="Times New Roman" w:hAnsi="Times New Roman"/>
        <w:sz w:val="20"/>
      </w:rPr>
      <w:t xml:space="preserve"> din </w:t>
    </w:r>
    <w:r w:rsidR="00BB0C5F">
      <w:fldChar w:fldCharType="begin"/>
    </w:r>
    <w:r w:rsidR="00BB0C5F">
      <w:instrText xml:space="preserve"> NUMPAGES   \* MERGEFORMAT </w:instrText>
    </w:r>
    <w:r w:rsidR="00BB0C5F">
      <w:fldChar w:fldCharType="separate"/>
    </w:r>
    <w:r w:rsidR="00913B5B" w:rsidRPr="00913B5B">
      <w:rPr>
        <w:rFonts w:ascii="Times New Roman" w:hAnsi="Times New Roman"/>
        <w:noProof/>
        <w:sz w:val="20"/>
      </w:rPr>
      <w:t>2</w:t>
    </w:r>
    <w:r w:rsidR="00BB0C5F">
      <w:rPr>
        <w:rFonts w:ascii="Times New Roman" w:hAnsi="Times New Roman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C2B1E" w14:textId="77777777" w:rsidR="00090B39" w:rsidRPr="00090B39" w:rsidRDefault="00090B39">
    <w:pPr>
      <w:pStyle w:val="Subsol"/>
      <w:jc w:val="center"/>
      <w:rPr>
        <w:rFonts w:ascii="Times New Roman" w:hAnsi="Times New Roman"/>
      </w:rPr>
    </w:pPr>
    <w:r w:rsidRPr="00090B39">
      <w:rPr>
        <w:rFonts w:ascii="Times New Roman" w:hAnsi="Times New Roman"/>
        <w:sz w:val="20"/>
      </w:rPr>
      <w:t>Neclasificat</w:t>
    </w:r>
  </w:p>
  <w:p w14:paraId="041ECA7C" w14:textId="77777777" w:rsidR="00090B39" w:rsidRPr="00090B39" w:rsidRDefault="00CD2AD8">
    <w:pPr>
      <w:pStyle w:val="Subsol"/>
      <w:jc w:val="center"/>
      <w:rPr>
        <w:rFonts w:ascii="Times New Roman" w:hAnsi="Times New Roman"/>
      </w:rPr>
    </w:pPr>
    <w:r w:rsidRPr="00090B39">
      <w:rPr>
        <w:rFonts w:ascii="Times New Roman" w:hAnsi="Times New Roman"/>
      </w:rPr>
      <w:fldChar w:fldCharType="begin"/>
    </w:r>
    <w:r w:rsidR="00090B39" w:rsidRPr="00090B39">
      <w:rPr>
        <w:rFonts w:ascii="Times New Roman" w:hAnsi="Times New Roman"/>
      </w:rPr>
      <w:instrText xml:space="preserve"> PAGE   \* MERGEFORMAT </w:instrText>
    </w:r>
    <w:r w:rsidRPr="00090B39">
      <w:rPr>
        <w:rFonts w:ascii="Times New Roman" w:hAnsi="Times New Roman"/>
      </w:rPr>
      <w:fldChar w:fldCharType="separate"/>
    </w:r>
    <w:r w:rsidR="004605DA">
      <w:rPr>
        <w:rFonts w:ascii="Times New Roman" w:hAnsi="Times New Roman"/>
        <w:noProof/>
      </w:rPr>
      <w:t>3</w:t>
    </w:r>
    <w:r w:rsidRPr="00090B39">
      <w:rPr>
        <w:rFonts w:ascii="Times New Roman" w:hAnsi="Times New Roman"/>
      </w:rPr>
      <w:fldChar w:fldCharType="end"/>
    </w:r>
    <w:r w:rsidR="00090B39" w:rsidRPr="00090B39">
      <w:rPr>
        <w:rFonts w:ascii="Times New Roman" w:hAnsi="Times New Roman"/>
      </w:rPr>
      <w:t xml:space="preserve"> din </w:t>
    </w:r>
    <w:r w:rsidR="00BB0C5F">
      <w:fldChar w:fldCharType="begin"/>
    </w:r>
    <w:r w:rsidR="00BB0C5F">
      <w:instrText xml:space="preserve"> NUMPAGES   \* MERGEFORMAT </w:instrText>
    </w:r>
    <w:r w:rsidR="00BB0C5F">
      <w:fldChar w:fldCharType="separate"/>
    </w:r>
    <w:r w:rsidR="00D16D83" w:rsidRPr="00D16D83">
      <w:rPr>
        <w:rFonts w:ascii="Times New Roman" w:hAnsi="Times New Roman"/>
        <w:noProof/>
      </w:rPr>
      <w:t>2</w:t>
    </w:r>
    <w:r w:rsidR="00BB0C5F">
      <w:rPr>
        <w:rFonts w:ascii="Times New Roman" w:hAnsi="Times New Roman"/>
        <w:noProof/>
      </w:rPr>
      <w:fldChar w:fldCharType="end"/>
    </w:r>
  </w:p>
  <w:p w14:paraId="2C4AAD72" w14:textId="77777777" w:rsidR="00090B39" w:rsidRDefault="00090B39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D7FD2" w14:textId="77777777" w:rsidR="00063EB1" w:rsidRPr="00085E12" w:rsidRDefault="00CD2AD8">
    <w:pPr>
      <w:pStyle w:val="Subsol"/>
      <w:jc w:val="center"/>
      <w:rPr>
        <w:rFonts w:ascii="Times New Roman" w:hAnsi="Times New Roman"/>
        <w:sz w:val="20"/>
      </w:rPr>
    </w:pPr>
    <w:r w:rsidRPr="00085E12">
      <w:rPr>
        <w:rFonts w:ascii="Times New Roman" w:hAnsi="Times New Roman"/>
        <w:sz w:val="20"/>
      </w:rPr>
      <w:fldChar w:fldCharType="begin"/>
    </w:r>
    <w:r w:rsidR="00063EB1" w:rsidRPr="00085E12">
      <w:rPr>
        <w:rFonts w:ascii="Times New Roman" w:hAnsi="Times New Roman"/>
        <w:sz w:val="20"/>
      </w:rPr>
      <w:instrText xml:space="preserve"> PAGE   \* MERGEFORMAT </w:instrText>
    </w:r>
    <w:r w:rsidRPr="00085E12">
      <w:rPr>
        <w:rFonts w:ascii="Times New Roman" w:hAnsi="Times New Roman"/>
        <w:sz w:val="20"/>
      </w:rPr>
      <w:fldChar w:fldCharType="separate"/>
    </w:r>
    <w:r w:rsidR="00913B5B">
      <w:rPr>
        <w:rFonts w:ascii="Times New Roman" w:hAnsi="Times New Roman"/>
        <w:noProof/>
        <w:sz w:val="20"/>
      </w:rPr>
      <w:t>1</w:t>
    </w:r>
    <w:r w:rsidRPr="00085E12">
      <w:rPr>
        <w:rFonts w:ascii="Times New Roman" w:hAnsi="Times New Roman"/>
        <w:sz w:val="20"/>
      </w:rPr>
      <w:fldChar w:fldCharType="end"/>
    </w:r>
    <w:r w:rsidR="00063EB1" w:rsidRPr="00085E12">
      <w:rPr>
        <w:rFonts w:ascii="Times New Roman" w:hAnsi="Times New Roman"/>
        <w:sz w:val="20"/>
      </w:rPr>
      <w:t xml:space="preserve"> din </w:t>
    </w:r>
    <w:r w:rsidR="00BB0C5F">
      <w:fldChar w:fldCharType="begin"/>
    </w:r>
    <w:r w:rsidR="00BB0C5F">
      <w:instrText xml:space="preserve"> NUMPAGES   \* MERGEFORMAT </w:instrText>
    </w:r>
    <w:r w:rsidR="00BB0C5F">
      <w:fldChar w:fldCharType="separate"/>
    </w:r>
    <w:r w:rsidR="00913B5B" w:rsidRPr="00913B5B">
      <w:rPr>
        <w:rFonts w:ascii="Times New Roman" w:hAnsi="Times New Roman"/>
        <w:noProof/>
        <w:sz w:val="20"/>
      </w:rPr>
      <w:t>2</w:t>
    </w:r>
    <w:r w:rsidR="00BB0C5F">
      <w:rPr>
        <w:rFonts w:ascii="Times New Roman" w:hAnsi="Times New Roman"/>
        <w:noProof/>
        <w:sz w:val="20"/>
      </w:rPr>
      <w:fldChar w:fldCharType="end"/>
    </w:r>
  </w:p>
  <w:p w14:paraId="5DED7820" w14:textId="77777777" w:rsidR="00063EB1" w:rsidRDefault="00063EB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92ED8" w14:textId="77777777" w:rsidR="00BB0C5F" w:rsidRDefault="00BB0C5F">
      <w:r>
        <w:separator/>
      </w:r>
    </w:p>
  </w:footnote>
  <w:footnote w:type="continuationSeparator" w:id="0">
    <w:p w14:paraId="23135C82" w14:textId="77777777" w:rsidR="00BB0C5F" w:rsidRDefault="00BB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85B8" w14:textId="77777777" w:rsidR="00063EB1" w:rsidRPr="00063EB1" w:rsidRDefault="00063EB1" w:rsidP="00063EB1">
    <w:pPr>
      <w:pStyle w:val="Antet"/>
      <w:jc w:val="center"/>
      <w:rPr>
        <w:rFonts w:ascii="Times New Roman" w:hAnsi="Times New Roman"/>
        <w:sz w:val="20"/>
      </w:rPr>
    </w:pPr>
    <w:r w:rsidRPr="00063EB1">
      <w:rPr>
        <w:rFonts w:ascii="Times New Roman" w:hAnsi="Times New Roman"/>
        <w:sz w:val="20"/>
      </w:rPr>
      <w:t>Neclasificat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5302"/>
    <w:multiLevelType w:val="hybridMultilevel"/>
    <w:tmpl w:val="926845D0"/>
    <w:lvl w:ilvl="0" w:tplc="A336DBE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3F49"/>
    <w:multiLevelType w:val="hybridMultilevel"/>
    <w:tmpl w:val="1E6E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7599"/>
    <w:multiLevelType w:val="hybridMultilevel"/>
    <w:tmpl w:val="FB8A8080"/>
    <w:lvl w:ilvl="0" w:tplc="37D44EF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4" w:hanging="360"/>
      </w:pPr>
    </w:lvl>
    <w:lvl w:ilvl="2" w:tplc="0418001B" w:tentative="1">
      <w:start w:val="1"/>
      <w:numFmt w:val="lowerRoman"/>
      <w:lvlText w:val="%3."/>
      <w:lvlJc w:val="right"/>
      <w:pPr>
        <w:ind w:left="2254" w:hanging="180"/>
      </w:pPr>
    </w:lvl>
    <w:lvl w:ilvl="3" w:tplc="0418000F" w:tentative="1">
      <w:start w:val="1"/>
      <w:numFmt w:val="decimal"/>
      <w:lvlText w:val="%4."/>
      <w:lvlJc w:val="left"/>
      <w:pPr>
        <w:ind w:left="2974" w:hanging="360"/>
      </w:pPr>
    </w:lvl>
    <w:lvl w:ilvl="4" w:tplc="04180019" w:tentative="1">
      <w:start w:val="1"/>
      <w:numFmt w:val="lowerLetter"/>
      <w:lvlText w:val="%5."/>
      <w:lvlJc w:val="left"/>
      <w:pPr>
        <w:ind w:left="3694" w:hanging="360"/>
      </w:pPr>
    </w:lvl>
    <w:lvl w:ilvl="5" w:tplc="0418001B" w:tentative="1">
      <w:start w:val="1"/>
      <w:numFmt w:val="lowerRoman"/>
      <w:lvlText w:val="%6."/>
      <w:lvlJc w:val="right"/>
      <w:pPr>
        <w:ind w:left="4414" w:hanging="180"/>
      </w:pPr>
    </w:lvl>
    <w:lvl w:ilvl="6" w:tplc="0418000F" w:tentative="1">
      <w:start w:val="1"/>
      <w:numFmt w:val="decimal"/>
      <w:lvlText w:val="%7."/>
      <w:lvlJc w:val="left"/>
      <w:pPr>
        <w:ind w:left="5134" w:hanging="360"/>
      </w:pPr>
    </w:lvl>
    <w:lvl w:ilvl="7" w:tplc="04180019" w:tentative="1">
      <w:start w:val="1"/>
      <w:numFmt w:val="lowerLetter"/>
      <w:lvlText w:val="%8."/>
      <w:lvlJc w:val="left"/>
      <w:pPr>
        <w:ind w:left="5854" w:hanging="360"/>
      </w:pPr>
    </w:lvl>
    <w:lvl w:ilvl="8" w:tplc="0418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10B24004"/>
    <w:multiLevelType w:val="hybridMultilevel"/>
    <w:tmpl w:val="547A4D56"/>
    <w:lvl w:ilvl="0" w:tplc="9AC2A3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F2B4A"/>
    <w:multiLevelType w:val="hybridMultilevel"/>
    <w:tmpl w:val="871005CA"/>
    <w:lvl w:ilvl="0" w:tplc="8F4A79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7B52F1A"/>
    <w:multiLevelType w:val="hybridMultilevel"/>
    <w:tmpl w:val="5F14FFBE"/>
    <w:lvl w:ilvl="0" w:tplc="881AA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A641F"/>
    <w:multiLevelType w:val="multilevel"/>
    <w:tmpl w:val="AAB6BC66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D1A1C2E"/>
    <w:multiLevelType w:val="multilevel"/>
    <w:tmpl w:val="AF48E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0A51B51"/>
    <w:multiLevelType w:val="hybridMultilevel"/>
    <w:tmpl w:val="FB8A8080"/>
    <w:lvl w:ilvl="0" w:tplc="37D44EF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4" w:hanging="360"/>
      </w:pPr>
    </w:lvl>
    <w:lvl w:ilvl="2" w:tplc="0418001B" w:tentative="1">
      <w:start w:val="1"/>
      <w:numFmt w:val="lowerRoman"/>
      <w:lvlText w:val="%3."/>
      <w:lvlJc w:val="right"/>
      <w:pPr>
        <w:ind w:left="2254" w:hanging="180"/>
      </w:pPr>
    </w:lvl>
    <w:lvl w:ilvl="3" w:tplc="0418000F" w:tentative="1">
      <w:start w:val="1"/>
      <w:numFmt w:val="decimal"/>
      <w:lvlText w:val="%4."/>
      <w:lvlJc w:val="left"/>
      <w:pPr>
        <w:ind w:left="2974" w:hanging="360"/>
      </w:pPr>
    </w:lvl>
    <w:lvl w:ilvl="4" w:tplc="04180019" w:tentative="1">
      <w:start w:val="1"/>
      <w:numFmt w:val="lowerLetter"/>
      <w:lvlText w:val="%5."/>
      <w:lvlJc w:val="left"/>
      <w:pPr>
        <w:ind w:left="3694" w:hanging="360"/>
      </w:pPr>
    </w:lvl>
    <w:lvl w:ilvl="5" w:tplc="0418001B" w:tentative="1">
      <w:start w:val="1"/>
      <w:numFmt w:val="lowerRoman"/>
      <w:lvlText w:val="%6."/>
      <w:lvlJc w:val="right"/>
      <w:pPr>
        <w:ind w:left="4414" w:hanging="180"/>
      </w:pPr>
    </w:lvl>
    <w:lvl w:ilvl="6" w:tplc="0418000F" w:tentative="1">
      <w:start w:val="1"/>
      <w:numFmt w:val="decimal"/>
      <w:lvlText w:val="%7."/>
      <w:lvlJc w:val="left"/>
      <w:pPr>
        <w:ind w:left="5134" w:hanging="360"/>
      </w:pPr>
    </w:lvl>
    <w:lvl w:ilvl="7" w:tplc="04180019" w:tentative="1">
      <w:start w:val="1"/>
      <w:numFmt w:val="lowerLetter"/>
      <w:lvlText w:val="%8."/>
      <w:lvlJc w:val="left"/>
      <w:pPr>
        <w:ind w:left="5854" w:hanging="360"/>
      </w:pPr>
    </w:lvl>
    <w:lvl w:ilvl="8" w:tplc="0418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24062339"/>
    <w:multiLevelType w:val="hybridMultilevel"/>
    <w:tmpl w:val="15E8B0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2946"/>
    <w:multiLevelType w:val="hybridMultilevel"/>
    <w:tmpl w:val="374CEB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61425"/>
    <w:multiLevelType w:val="hybridMultilevel"/>
    <w:tmpl w:val="0B96BC7E"/>
    <w:lvl w:ilvl="0" w:tplc="ABD8268E">
      <w:start w:val="2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5346EBA"/>
    <w:multiLevelType w:val="hybridMultilevel"/>
    <w:tmpl w:val="6F8CD68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B9B205A"/>
    <w:multiLevelType w:val="hybridMultilevel"/>
    <w:tmpl w:val="D4D45B80"/>
    <w:lvl w:ilvl="0" w:tplc="881AA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D0691F"/>
    <w:multiLevelType w:val="singleLevel"/>
    <w:tmpl w:val="523E762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0F62F8"/>
    <w:multiLevelType w:val="hybridMultilevel"/>
    <w:tmpl w:val="0680C116"/>
    <w:lvl w:ilvl="0" w:tplc="80629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0333D8"/>
    <w:multiLevelType w:val="hybridMultilevel"/>
    <w:tmpl w:val="6520171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8093D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34155A8"/>
    <w:multiLevelType w:val="hybridMultilevel"/>
    <w:tmpl w:val="57921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7AEE4E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A5F27"/>
    <w:multiLevelType w:val="hybridMultilevel"/>
    <w:tmpl w:val="547A4D56"/>
    <w:lvl w:ilvl="0" w:tplc="9AC2A3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8720A"/>
    <w:multiLevelType w:val="hybridMultilevel"/>
    <w:tmpl w:val="5BBA46F4"/>
    <w:lvl w:ilvl="0" w:tplc="ABD8268E">
      <w:start w:val="21"/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A605A60"/>
    <w:multiLevelType w:val="hybridMultilevel"/>
    <w:tmpl w:val="AD5067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443226C"/>
    <w:multiLevelType w:val="hybridMultilevel"/>
    <w:tmpl w:val="81EE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35C2E"/>
    <w:multiLevelType w:val="hybridMultilevel"/>
    <w:tmpl w:val="871005CA"/>
    <w:lvl w:ilvl="0" w:tplc="8F4A79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95C4956"/>
    <w:multiLevelType w:val="hybridMultilevel"/>
    <w:tmpl w:val="9A38CB7C"/>
    <w:lvl w:ilvl="0" w:tplc="D9F6501C">
      <w:start w:val="1"/>
      <w:numFmt w:val="decimal"/>
      <w:lvlText w:val="%1."/>
      <w:lvlJc w:val="left"/>
      <w:pPr>
        <w:ind w:left="1099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19" w:hanging="360"/>
      </w:pPr>
    </w:lvl>
    <w:lvl w:ilvl="2" w:tplc="0418001B" w:tentative="1">
      <w:start w:val="1"/>
      <w:numFmt w:val="lowerRoman"/>
      <w:lvlText w:val="%3."/>
      <w:lvlJc w:val="right"/>
      <w:pPr>
        <w:ind w:left="2539" w:hanging="180"/>
      </w:pPr>
    </w:lvl>
    <w:lvl w:ilvl="3" w:tplc="0418000F" w:tentative="1">
      <w:start w:val="1"/>
      <w:numFmt w:val="decimal"/>
      <w:lvlText w:val="%4."/>
      <w:lvlJc w:val="left"/>
      <w:pPr>
        <w:ind w:left="3259" w:hanging="360"/>
      </w:pPr>
    </w:lvl>
    <w:lvl w:ilvl="4" w:tplc="04180019" w:tentative="1">
      <w:start w:val="1"/>
      <w:numFmt w:val="lowerLetter"/>
      <w:lvlText w:val="%5."/>
      <w:lvlJc w:val="left"/>
      <w:pPr>
        <w:ind w:left="3979" w:hanging="360"/>
      </w:pPr>
    </w:lvl>
    <w:lvl w:ilvl="5" w:tplc="0418001B" w:tentative="1">
      <w:start w:val="1"/>
      <w:numFmt w:val="lowerRoman"/>
      <w:lvlText w:val="%6."/>
      <w:lvlJc w:val="right"/>
      <w:pPr>
        <w:ind w:left="4699" w:hanging="180"/>
      </w:pPr>
    </w:lvl>
    <w:lvl w:ilvl="6" w:tplc="0418000F" w:tentative="1">
      <w:start w:val="1"/>
      <w:numFmt w:val="decimal"/>
      <w:lvlText w:val="%7."/>
      <w:lvlJc w:val="left"/>
      <w:pPr>
        <w:ind w:left="5419" w:hanging="360"/>
      </w:pPr>
    </w:lvl>
    <w:lvl w:ilvl="7" w:tplc="04180019" w:tentative="1">
      <w:start w:val="1"/>
      <w:numFmt w:val="lowerLetter"/>
      <w:lvlText w:val="%8."/>
      <w:lvlJc w:val="left"/>
      <w:pPr>
        <w:ind w:left="6139" w:hanging="360"/>
      </w:pPr>
    </w:lvl>
    <w:lvl w:ilvl="8" w:tplc="0418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26" w15:restartNumberingAfterBreak="0">
    <w:nsid w:val="6D33168B"/>
    <w:multiLevelType w:val="hybridMultilevel"/>
    <w:tmpl w:val="BC7086C8"/>
    <w:lvl w:ilvl="0" w:tplc="61D0D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35837"/>
    <w:multiLevelType w:val="hybridMultilevel"/>
    <w:tmpl w:val="DB060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21E07"/>
    <w:multiLevelType w:val="hybridMultilevel"/>
    <w:tmpl w:val="99A25600"/>
    <w:lvl w:ilvl="0" w:tplc="7E50219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E50F7"/>
    <w:multiLevelType w:val="hybridMultilevel"/>
    <w:tmpl w:val="D13ED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13E35"/>
    <w:multiLevelType w:val="hybridMultilevel"/>
    <w:tmpl w:val="79E6D0A8"/>
    <w:lvl w:ilvl="0" w:tplc="839A14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DE65BE"/>
    <w:multiLevelType w:val="hybridMultilevel"/>
    <w:tmpl w:val="FE4EB4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2448B"/>
    <w:multiLevelType w:val="hybridMultilevel"/>
    <w:tmpl w:val="8A38ED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2"/>
  </w:num>
  <w:num w:numId="4">
    <w:abstractNumId w:val="9"/>
  </w:num>
  <w:num w:numId="5">
    <w:abstractNumId w:val="15"/>
  </w:num>
  <w:num w:numId="6">
    <w:abstractNumId w:val="13"/>
  </w:num>
  <w:num w:numId="7">
    <w:abstractNumId w:val="26"/>
  </w:num>
  <w:num w:numId="8">
    <w:abstractNumId w:val="22"/>
  </w:num>
  <w:num w:numId="9">
    <w:abstractNumId w:val="24"/>
  </w:num>
  <w:num w:numId="10">
    <w:abstractNumId w:val="20"/>
  </w:num>
  <w:num w:numId="11">
    <w:abstractNumId w:val="11"/>
  </w:num>
  <w:num w:numId="12">
    <w:abstractNumId w:val="30"/>
  </w:num>
  <w:num w:numId="13">
    <w:abstractNumId w:val="17"/>
  </w:num>
  <w:num w:numId="14">
    <w:abstractNumId w:val="4"/>
  </w:num>
  <w:num w:numId="15">
    <w:abstractNumId w:val="3"/>
  </w:num>
  <w:num w:numId="16">
    <w:abstractNumId w:val="5"/>
  </w:num>
  <w:num w:numId="17">
    <w:abstractNumId w:val="7"/>
  </w:num>
  <w:num w:numId="18">
    <w:abstractNumId w:val="6"/>
  </w:num>
  <w:num w:numId="19">
    <w:abstractNumId w:val="0"/>
  </w:num>
  <w:num w:numId="20">
    <w:abstractNumId w:val="8"/>
  </w:num>
  <w:num w:numId="21">
    <w:abstractNumId w:val="2"/>
  </w:num>
  <w:num w:numId="22">
    <w:abstractNumId w:val="16"/>
  </w:num>
  <w:num w:numId="23">
    <w:abstractNumId w:val="19"/>
  </w:num>
  <w:num w:numId="24">
    <w:abstractNumId w:val="28"/>
  </w:num>
  <w:num w:numId="25">
    <w:abstractNumId w:val="21"/>
  </w:num>
  <w:num w:numId="26">
    <w:abstractNumId w:val="25"/>
  </w:num>
  <w:num w:numId="27">
    <w:abstractNumId w:val="1"/>
  </w:num>
  <w:num w:numId="28">
    <w:abstractNumId w:val="27"/>
  </w:num>
  <w:num w:numId="29">
    <w:abstractNumId w:val="10"/>
  </w:num>
  <w:num w:numId="30">
    <w:abstractNumId w:val="18"/>
  </w:num>
  <w:num w:numId="31">
    <w:abstractNumId w:val="31"/>
  </w:num>
  <w:num w:numId="32">
    <w:abstractNumId w:val="23"/>
  </w:num>
  <w:num w:numId="3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43"/>
    <w:rsid w:val="00000A2A"/>
    <w:rsid w:val="00000FC4"/>
    <w:rsid w:val="00006FB1"/>
    <w:rsid w:val="00007F6F"/>
    <w:rsid w:val="000129CD"/>
    <w:rsid w:val="000139B5"/>
    <w:rsid w:val="000155FE"/>
    <w:rsid w:val="00023A02"/>
    <w:rsid w:val="00025612"/>
    <w:rsid w:val="00026B09"/>
    <w:rsid w:val="00031B42"/>
    <w:rsid w:val="00033027"/>
    <w:rsid w:val="0003451A"/>
    <w:rsid w:val="00035998"/>
    <w:rsid w:val="00036032"/>
    <w:rsid w:val="00037E74"/>
    <w:rsid w:val="00050506"/>
    <w:rsid w:val="00063DA7"/>
    <w:rsid w:val="00063EB1"/>
    <w:rsid w:val="000659B4"/>
    <w:rsid w:val="00065E10"/>
    <w:rsid w:val="0007033F"/>
    <w:rsid w:val="000738F9"/>
    <w:rsid w:val="0007534E"/>
    <w:rsid w:val="00080E89"/>
    <w:rsid w:val="00081C3E"/>
    <w:rsid w:val="00083B09"/>
    <w:rsid w:val="00083B2E"/>
    <w:rsid w:val="00084D3C"/>
    <w:rsid w:val="00085E12"/>
    <w:rsid w:val="00090B39"/>
    <w:rsid w:val="0009440E"/>
    <w:rsid w:val="00097103"/>
    <w:rsid w:val="000A2006"/>
    <w:rsid w:val="000A6E45"/>
    <w:rsid w:val="000A7560"/>
    <w:rsid w:val="000B0348"/>
    <w:rsid w:val="000B078A"/>
    <w:rsid w:val="000B0EF5"/>
    <w:rsid w:val="000B1544"/>
    <w:rsid w:val="000B3ED1"/>
    <w:rsid w:val="000B453F"/>
    <w:rsid w:val="000B4588"/>
    <w:rsid w:val="000B7E80"/>
    <w:rsid w:val="000C2C77"/>
    <w:rsid w:val="000C538B"/>
    <w:rsid w:val="000C56A1"/>
    <w:rsid w:val="000C77D4"/>
    <w:rsid w:val="000D0C28"/>
    <w:rsid w:val="000D16BF"/>
    <w:rsid w:val="000D183A"/>
    <w:rsid w:val="000D19CD"/>
    <w:rsid w:val="000D19FA"/>
    <w:rsid w:val="000D1F79"/>
    <w:rsid w:val="000D4997"/>
    <w:rsid w:val="000D676F"/>
    <w:rsid w:val="000D716C"/>
    <w:rsid w:val="000D7AF1"/>
    <w:rsid w:val="000E195B"/>
    <w:rsid w:val="000E4F3F"/>
    <w:rsid w:val="000E5487"/>
    <w:rsid w:val="000E6533"/>
    <w:rsid w:val="000E68E5"/>
    <w:rsid w:val="000F5163"/>
    <w:rsid w:val="00103251"/>
    <w:rsid w:val="00103D9D"/>
    <w:rsid w:val="001256D8"/>
    <w:rsid w:val="00126776"/>
    <w:rsid w:val="00126BCC"/>
    <w:rsid w:val="00126E1C"/>
    <w:rsid w:val="00127A39"/>
    <w:rsid w:val="00127F75"/>
    <w:rsid w:val="0013497F"/>
    <w:rsid w:val="00137AD0"/>
    <w:rsid w:val="00140953"/>
    <w:rsid w:val="00142352"/>
    <w:rsid w:val="00150879"/>
    <w:rsid w:val="0015217F"/>
    <w:rsid w:val="0015630D"/>
    <w:rsid w:val="0016067A"/>
    <w:rsid w:val="00160DF5"/>
    <w:rsid w:val="0016341A"/>
    <w:rsid w:val="001645AA"/>
    <w:rsid w:val="00165981"/>
    <w:rsid w:val="00166853"/>
    <w:rsid w:val="0016702E"/>
    <w:rsid w:val="00167E95"/>
    <w:rsid w:val="00172C56"/>
    <w:rsid w:val="0017473D"/>
    <w:rsid w:val="001748DA"/>
    <w:rsid w:val="001770BF"/>
    <w:rsid w:val="001770D0"/>
    <w:rsid w:val="001774F8"/>
    <w:rsid w:val="00184DDA"/>
    <w:rsid w:val="0019065E"/>
    <w:rsid w:val="00191A10"/>
    <w:rsid w:val="00193637"/>
    <w:rsid w:val="001937BD"/>
    <w:rsid w:val="00197FB3"/>
    <w:rsid w:val="001A0907"/>
    <w:rsid w:val="001A2932"/>
    <w:rsid w:val="001A3179"/>
    <w:rsid w:val="001A3AF3"/>
    <w:rsid w:val="001A3CCB"/>
    <w:rsid w:val="001A60FA"/>
    <w:rsid w:val="001B0054"/>
    <w:rsid w:val="001B093A"/>
    <w:rsid w:val="001B20A4"/>
    <w:rsid w:val="001B2581"/>
    <w:rsid w:val="001B2852"/>
    <w:rsid w:val="001B3EA5"/>
    <w:rsid w:val="001C1B12"/>
    <w:rsid w:val="001C2965"/>
    <w:rsid w:val="001C3239"/>
    <w:rsid w:val="001C33D2"/>
    <w:rsid w:val="001C3EC9"/>
    <w:rsid w:val="001C7A0B"/>
    <w:rsid w:val="001D2B9C"/>
    <w:rsid w:val="001D4115"/>
    <w:rsid w:val="001E1BD6"/>
    <w:rsid w:val="001E3D78"/>
    <w:rsid w:val="001E5768"/>
    <w:rsid w:val="001E5953"/>
    <w:rsid w:val="001E6CC1"/>
    <w:rsid w:val="001E7A4F"/>
    <w:rsid w:val="001F0821"/>
    <w:rsid w:val="001F3D34"/>
    <w:rsid w:val="001F3F6A"/>
    <w:rsid w:val="001F5A05"/>
    <w:rsid w:val="001F5C28"/>
    <w:rsid w:val="002000FB"/>
    <w:rsid w:val="00200D8E"/>
    <w:rsid w:val="0020134F"/>
    <w:rsid w:val="002036CD"/>
    <w:rsid w:val="0020445E"/>
    <w:rsid w:val="00206072"/>
    <w:rsid w:val="002060AA"/>
    <w:rsid w:val="00210D48"/>
    <w:rsid w:val="0021207E"/>
    <w:rsid w:val="00220636"/>
    <w:rsid w:val="002242A6"/>
    <w:rsid w:val="002278DF"/>
    <w:rsid w:val="00232C33"/>
    <w:rsid w:val="0023311D"/>
    <w:rsid w:val="00250D1E"/>
    <w:rsid w:val="00254074"/>
    <w:rsid w:val="00255F08"/>
    <w:rsid w:val="00257352"/>
    <w:rsid w:val="002615A3"/>
    <w:rsid w:val="002634F1"/>
    <w:rsid w:val="0026391F"/>
    <w:rsid w:val="00263BD8"/>
    <w:rsid w:val="00271C2C"/>
    <w:rsid w:val="00272D26"/>
    <w:rsid w:val="00272FD0"/>
    <w:rsid w:val="00273352"/>
    <w:rsid w:val="00273B84"/>
    <w:rsid w:val="0027551C"/>
    <w:rsid w:val="00276841"/>
    <w:rsid w:val="00280904"/>
    <w:rsid w:val="0028237A"/>
    <w:rsid w:val="0028267C"/>
    <w:rsid w:val="002863F9"/>
    <w:rsid w:val="002930B9"/>
    <w:rsid w:val="00293CE1"/>
    <w:rsid w:val="002A00E2"/>
    <w:rsid w:val="002A067F"/>
    <w:rsid w:val="002A0CA1"/>
    <w:rsid w:val="002A3C35"/>
    <w:rsid w:val="002A4933"/>
    <w:rsid w:val="002A4986"/>
    <w:rsid w:val="002B2730"/>
    <w:rsid w:val="002B4069"/>
    <w:rsid w:val="002B76D6"/>
    <w:rsid w:val="002C029C"/>
    <w:rsid w:val="002D03D0"/>
    <w:rsid w:val="002D47D6"/>
    <w:rsid w:val="002D696B"/>
    <w:rsid w:val="002E1926"/>
    <w:rsid w:val="002E1BBD"/>
    <w:rsid w:val="002E367A"/>
    <w:rsid w:val="002E5B8C"/>
    <w:rsid w:val="002E614A"/>
    <w:rsid w:val="002F07A6"/>
    <w:rsid w:val="002F2286"/>
    <w:rsid w:val="00301D95"/>
    <w:rsid w:val="00305476"/>
    <w:rsid w:val="00312C70"/>
    <w:rsid w:val="00316984"/>
    <w:rsid w:val="00327AEA"/>
    <w:rsid w:val="00335B76"/>
    <w:rsid w:val="00336621"/>
    <w:rsid w:val="00341C43"/>
    <w:rsid w:val="0034719B"/>
    <w:rsid w:val="00352C02"/>
    <w:rsid w:val="00353186"/>
    <w:rsid w:val="00353577"/>
    <w:rsid w:val="0035369E"/>
    <w:rsid w:val="00355F33"/>
    <w:rsid w:val="00361672"/>
    <w:rsid w:val="00363C5E"/>
    <w:rsid w:val="00372EA9"/>
    <w:rsid w:val="00377EA9"/>
    <w:rsid w:val="003815E3"/>
    <w:rsid w:val="00382652"/>
    <w:rsid w:val="00384C43"/>
    <w:rsid w:val="00387FFC"/>
    <w:rsid w:val="00391322"/>
    <w:rsid w:val="00394C98"/>
    <w:rsid w:val="003951D7"/>
    <w:rsid w:val="00395D81"/>
    <w:rsid w:val="003A07F5"/>
    <w:rsid w:val="003A1404"/>
    <w:rsid w:val="003A1BB6"/>
    <w:rsid w:val="003A63C8"/>
    <w:rsid w:val="003B181D"/>
    <w:rsid w:val="003B3C6D"/>
    <w:rsid w:val="003B445F"/>
    <w:rsid w:val="003B57EC"/>
    <w:rsid w:val="003B5C3A"/>
    <w:rsid w:val="003B6824"/>
    <w:rsid w:val="003B6C57"/>
    <w:rsid w:val="003C7477"/>
    <w:rsid w:val="003D0138"/>
    <w:rsid w:val="003D2383"/>
    <w:rsid w:val="003D2E1C"/>
    <w:rsid w:val="003D7D6B"/>
    <w:rsid w:val="003E0217"/>
    <w:rsid w:val="003E35C2"/>
    <w:rsid w:val="003F67A1"/>
    <w:rsid w:val="003F6C28"/>
    <w:rsid w:val="003F7312"/>
    <w:rsid w:val="00404AED"/>
    <w:rsid w:val="00414FE0"/>
    <w:rsid w:val="00416959"/>
    <w:rsid w:val="004169FE"/>
    <w:rsid w:val="0042052E"/>
    <w:rsid w:val="004217A5"/>
    <w:rsid w:val="004263AA"/>
    <w:rsid w:val="00430533"/>
    <w:rsid w:val="00430FB0"/>
    <w:rsid w:val="00435DFB"/>
    <w:rsid w:val="004460AC"/>
    <w:rsid w:val="00452F4A"/>
    <w:rsid w:val="00453E7D"/>
    <w:rsid w:val="00454078"/>
    <w:rsid w:val="00455674"/>
    <w:rsid w:val="004565B1"/>
    <w:rsid w:val="004605DA"/>
    <w:rsid w:val="00465C91"/>
    <w:rsid w:val="00465F5B"/>
    <w:rsid w:val="0046654C"/>
    <w:rsid w:val="00466A2A"/>
    <w:rsid w:val="0046747B"/>
    <w:rsid w:val="0047097F"/>
    <w:rsid w:val="00472B01"/>
    <w:rsid w:val="00474569"/>
    <w:rsid w:val="00475156"/>
    <w:rsid w:val="004754E8"/>
    <w:rsid w:val="00477930"/>
    <w:rsid w:val="00480D41"/>
    <w:rsid w:val="00482213"/>
    <w:rsid w:val="00484B69"/>
    <w:rsid w:val="004860F0"/>
    <w:rsid w:val="00490525"/>
    <w:rsid w:val="00493140"/>
    <w:rsid w:val="004965D4"/>
    <w:rsid w:val="004A1F0D"/>
    <w:rsid w:val="004A32AB"/>
    <w:rsid w:val="004A6F3E"/>
    <w:rsid w:val="004B03DB"/>
    <w:rsid w:val="004B0F0C"/>
    <w:rsid w:val="004B0FA1"/>
    <w:rsid w:val="004B22E0"/>
    <w:rsid w:val="004B547F"/>
    <w:rsid w:val="004B7D8D"/>
    <w:rsid w:val="004C14D4"/>
    <w:rsid w:val="004C318B"/>
    <w:rsid w:val="004C55F4"/>
    <w:rsid w:val="004C6DC5"/>
    <w:rsid w:val="004D3198"/>
    <w:rsid w:val="004D44D9"/>
    <w:rsid w:val="004D7E74"/>
    <w:rsid w:val="004E00EF"/>
    <w:rsid w:val="004E2CB4"/>
    <w:rsid w:val="004E4D27"/>
    <w:rsid w:val="004E5909"/>
    <w:rsid w:val="004E5C9D"/>
    <w:rsid w:val="004F2F31"/>
    <w:rsid w:val="005008BD"/>
    <w:rsid w:val="0050209D"/>
    <w:rsid w:val="0051242A"/>
    <w:rsid w:val="0051622A"/>
    <w:rsid w:val="00522019"/>
    <w:rsid w:val="00523763"/>
    <w:rsid w:val="00531E6F"/>
    <w:rsid w:val="005339D3"/>
    <w:rsid w:val="00535225"/>
    <w:rsid w:val="005379C4"/>
    <w:rsid w:val="00542511"/>
    <w:rsid w:val="00543912"/>
    <w:rsid w:val="0054489E"/>
    <w:rsid w:val="00546048"/>
    <w:rsid w:val="00547672"/>
    <w:rsid w:val="00550DFB"/>
    <w:rsid w:val="00551E03"/>
    <w:rsid w:val="00555DC3"/>
    <w:rsid w:val="005565F0"/>
    <w:rsid w:val="00557DF7"/>
    <w:rsid w:val="005600D3"/>
    <w:rsid w:val="00560957"/>
    <w:rsid w:val="00560B66"/>
    <w:rsid w:val="00560E0D"/>
    <w:rsid w:val="00561B3A"/>
    <w:rsid w:val="00561F38"/>
    <w:rsid w:val="005716D9"/>
    <w:rsid w:val="00572610"/>
    <w:rsid w:val="00573AF2"/>
    <w:rsid w:val="0057452F"/>
    <w:rsid w:val="00577038"/>
    <w:rsid w:val="00577A76"/>
    <w:rsid w:val="00582EA9"/>
    <w:rsid w:val="0058313F"/>
    <w:rsid w:val="005853E9"/>
    <w:rsid w:val="0058733F"/>
    <w:rsid w:val="00595586"/>
    <w:rsid w:val="00597FB3"/>
    <w:rsid w:val="005A3E3C"/>
    <w:rsid w:val="005B1AEE"/>
    <w:rsid w:val="005B2373"/>
    <w:rsid w:val="005B2DF4"/>
    <w:rsid w:val="005B31B4"/>
    <w:rsid w:val="005B43DF"/>
    <w:rsid w:val="005B4DA6"/>
    <w:rsid w:val="005B6CD1"/>
    <w:rsid w:val="005B79BB"/>
    <w:rsid w:val="005C34BA"/>
    <w:rsid w:val="005C536F"/>
    <w:rsid w:val="005C6A54"/>
    <w:rsid w:val="005D1896"/>
    <w:rsid w:val="005D2398"/>
    <w:rsid w:val="005D2944"/>
    <w:rsid w:val="005E0910"/>
    <w:rsid w:val="005E17CC"/>
    <w:rsid w:val="005F0F0D"/>
    <w:rsid w:val="005F26CD"/>
    <w:rsid w:val="005F2DE2"/>
    <w:rsid w:val="005F3B3A"/>
    <w:rsid w:val="005F76FC"/>
    <w:rsid w:val="005F772B"/>
    <w:rsid w:val="00607060"/>
    <w:rsid w:val="00625BED"/>
    <w:rsid w:val="00626966"/>
    <w:rsid w:val="00635111"/>
    <w:rsid w:val="0063523D"/>
    <w:rsid w:val="006365E1"/>
    <w:rsid w:val="00636DB2"/>
    <w:rsid w:val="006465ED"/>
    <w:rsid w:val="00652DD2"/>
    <w:rsid w:val="006531EF"/>
    <w:rsid w:val="00654115"/>
    <w:rsid w:val="0065421D"/>
    <w:rsid w:val="00655C19"/>
    <w:rsid w:val="00661882"/>
    <w:rsid w:val="006641AF"/>
    <w:rsid w:val="006644E0"/>
    <w:rsid w:val="006655FE"/>
    <w:rsid w:val="00670C3C"/>
    <w:rsid w:val="00672404"/>
    <w:rsid w:val="00673C51"/>
    <w:rsid w:val="00673D73"/>
    <w:rsid w:val="0067781E"/>
    <w:rsid w:val="00682E3F"/>
    <w:rsid w:val="00687EF7"/>
    <w:rsid w:val="006919C8"/>
    <w:rsid w:val="00696C7F"/>
    <w:rsid w:val="00696F3B"/>
    <w:rsid w:val="006A124E"/>
    <w:rsid w:val="006A33F0"/>
    <w:rsid w:val="006B17B8"/>
    <w:rsid w:val="006B1B95"/>
    <w:rsid w:val="006B5828"/>
    <w:rsid w:val="006C0494"/>
    <w:rsid w:val="006D0322"/>
    <w:rsid w:val="006D2B27"/>
    <w:rsid w:val="006D3248"/>
    <w:rsid w:val="006D3D9E"/>
    <w:rsid w:val="006D4A4D"/>
    <w:rsid w:val="006D5F17"/>
    <w:rsid w:val="006E6896"/>
    <w:rsid w:val="006E782E"/>
    <w:rsid w:val="006F16DC"/>
    <w:rsid w:val="006F34C9"/>
    <w:rsid w:val="006F4DFD"/>
    <w:rsid w:val="006F56E2"/>
    <w:rsid w:val="006F7E8A"/>
    <w:rsid w:val="007000F4"/>
    <w:rsid w:val="007009FB"/>
    <w:rsid w:val="0070366D"/>
    <w:rsid w:val="007156A9"/>
    <w:rsid w:val="00716A02"/>
    <w:rsid w:val="00720BC0"/>
    <w:rsid w:val="0072165C"/>
    <w:rsid w:val="00726B94"/>
    <w:rsid w:val="0072790B"/>
    <w:rsid w:val="00727FB8"/>
    <w:rsid w:val="00733055"/>
    <w:rsid w:val="00733D29"/>
    <w:rsid w:val="007342E4"/>
    <w:rsid w:val="007378A5"/>
    <w:rsid w:val="00742716"/>
    <w:rsid w:val="007438B3"/>
    <w:rsid w:val="007444B0"/>
    <w:rsid w:val="00746FB8"/>
    <w:rsid w:val="00750104"/>
    <w:rsid w:val="00750BF4"/>
    <w:rsid w:val="007575CD"/>
    <w:rsid w:val="00762461"/>
    <w:rsid w:val="007628CF"/>
    <w:rsid w:val="00763128"/>
    <w:rsid w:val="007664B8"/>
    <w:rsid w:val="00774ED1"/>
    <w:rsid w:val="0077531E"/>
    <w:rsid w:val="00775E6C"/>
    <w:rsid w:val="00780EAB"/>
    <w:rsid w:val="00781478"/>
    <w:rsid w:val="0078290D"/>
    <w:rsid w:val="00783410"/>
    <w:rsid w:val="0078546C"/>
    <w:rsid w:val="00786069"/>
    <w:rsid w:val="00794041"/>
    <w:rsid w:val="007A0207"/>
    <w:rsid w:val="007A07BC"/>
    <w:rsid w:val="007A0986"/>
    <w:rsid w:val="007A2F94"/>
    <w:rsid w:val="007A3FB3"/>
    <w:rsid w:val="007A5EF3"/>
    <w:rsid w:val="007B2125"/>
    <w:rsid w:val="007B2709"/>
    <w:rsid w:val="007B3298"/>
    <w:rsid w:val="007B4CC1"/>
    <w:rsid w:val="007B58EA"/>
    <w:rsid w:val="007B74A8"/>
    <w:rsid w:val="007C038F"/>
    <w:rsid w:val="007C1E7C"/>
    <w:rsid w:val="007D0D1B"/>
    <w:rsid w:val="007D1E68"/>
    <w:rsid w:val="007D220E"/>
    <w:rsid w:val="007D26D9"/>
    <w:rsid w:val="007E1C95"/>
    <w:rsid w:val="007E385B"/>
    <w:rsid w:val="007E3969"/>
    <w:rsid w:val="007E54B8"/>
    <w:rsid w:val="007E5607"/>
    <w:rsid w:val="007F1FCA"/>
    <w:rsid w:val="007F6AE6"/>
    <w:rsid w:val="007F6BB2"/>
    <w:rsid w:val="00801BFA"/>
    <w:rsid w:val="00802B56"/>
    <w:rsid w:val="00802E09"/>
    <w:rsid w:val="00802F5C"/>
    <w:rsid w:val="00806261"/>
    <w:rsid w:val="0081137F"/>
    <w:rsid w:val="00814FF0"/>
    <w:rsid w:val="00815D09"/>
    <w:rsid w:val="00823815"/>
    <w:rsid w:val="00823CB2"/>
    <w:rsid w:val="00827D28"/>
    <w:rsid w:val="00830FB2"/>
    <w:rsid w:val="00831D50"/>
    <w:rsid w:val="00835912"/>
    <w:rsid w:val="00837130"/>
    <w:rsid w:val="00837527"/>
    <w:rsid w:val="008378D3"/>
    <w:rsid w:val="00837DA4"/>
    <w:rsid w:val="008400A9"/>
    <w:rsid w:val="00841253"/>
    <w:rsid w:val="00850D43"/>
    <w:rsid w:val="00851254"/>
    <w:rsid w:val="00851AFC"/>
    <w:rsid w:val="00852793"/>
    <w:rsid w:val="00854548"/>
    <w:rsid w:val="008548DD"/>
    <w:rsid w:val="00854D9B"/>
    <w:rsid w:val="00855D7A"/>
    <w:rsid w:val="00857B20"/>
    <w:rsid w:val="00864502"/>
    <w:rsid w:val="008657C8"/>
    <w:rsid w:val="008727CD"/>
    <w:rsid w:val="008742FC"/>
    <w:rsid w:val="008819CE"/>
    <w:rsid w:val="00884ACE"/>
    <w:rsid w:val="008868F0"/>
    <w:rsid w:val="00886D2A"/>
    <w:rsid w:val="00891968"/>
    <w:rsid w:val="00892583"/>
    <w:rsid w:val="0089285A"/>
    <w:rsid w:val="00894021"/>
    <w:rsid w:val="00895CD3"/>
    <w:rsid w:val="00896849"/>
    <w:rsid w:val="00896A4F"/>
    <w:rsid w:val="00897951"/>
    <w:rsid w:val="008A36F6"/>
    <w:rsid w:val="008A58E1"/>
    <w:rsid w:val="008C1080"/>
    <w:rsid w:val="008C1710"/>
    <w:rsid w:val="008C1D3A"/>
    <w:rsid w:val="008C23BD"/>
    <w:rsid w:val="008C69E4"/>
    <w:rsid w:val="008D0297"/>
    <w:rsid w:val="008D0913"/>
    <w:rsid w:val="008D54C2"/>
    <w:rsid w:val="008D59FF"/>
    <w:rsid w:val="008E0C63"/>
    <w:rsid w:val="008E1309"/>
    <w:rsid w:val="008E46EF"/>
    <w:rsid w:val="008E665C"/>
    <w:rsid w:val="008F0F9B"/>
    <w:rsid w:val="008F1503"/>
    <w:rsid w:val="008F2398"/>
    <w:rsid w:val="00900291"/>
    <w:rsid w:val="009055EF"/>
    <w:rsid w:val="00912428"/>
    <w:rsid w:val="00913B5B"/>
    <w:rsid w:val="00913FBF"/>
    <w:rsid w:val="00920CC2"/>
    <w:rsid w:val="00921FD5"/>
    <w:rsid w:val="00924395"/>
    <w:rsid w:val="00925B1B"/>
    <w:rsid w:val="00926789"/>
    <w:rsid w:val="00930538"/>
    <w:rsid w:val="00930AF1"/>
    <w:rsid w:val="00930EE3"/>
    <w:rsid w:val="00930F8C"/>
    <w:rsid w:val="009314F6"/>
    <w:rsid w:val="00931985"/>
    <w:rsid w:val="009331AF"/>
    <w:rsid w:val="00934E41"/>
    <w:rsid w:val="00936119"/>
    <w:rsid w:val="00936184"/>
    <w:rsid w:val="009363FC"/>
    <w:rsid w:val="009401DD"/>
    <w:rsid w:val="00942E1E"/>
    <w:rsid w:val="00943036"/>
    <w:rsid w:val="009535A7"/>
    <w:rsid w:val="00955CD3"/>
    <w:rsid w:val="009576D8"/>
    <w:rsid w:val="00957C0D"/>
    <w:rsid w:val="0096063C"/>
    <w:rsid w:val="00967BD9"/>
    <w:rsid w:val="00967FF5"/>
    <w:rsid w:val="009711FC"/>
    <w:rsid w:val="00974255"/>
    <w:rsid w:val="009742B6"/>
    <w:rsid w:val="0097554E"/>
    <w:rsid w:val="00976D84"/>
    <w:rsid w:val="00981748"/>
    <w:rsid w:val="00983726"/>
    <w:rsid w:val="00983730"/>
    <w:rsid w:val="00983E8C"/>
    <w:rsid w:val="00987AB8"/>
    <w:rsid w:val="00992C03"/>
    <w:rsid w:val="00992FD1"/>
    <w:rsid w:val="009969D5"/>
    <w:rsid w:val="0099719E"/>
    <w:rsid w:val="009A19D7"/>
    <w:rsid w:val="009A2DDC"/>
    <w:rsid w:val="009A3421"/>
    <w:rsid w:val="009A4292"/>
    <w:rsid w:val="009A5E7E"/>
    <w:rsid w:val="009B0ED8"/>
    <w:rsid w:val="009B1116"/>
    <w:rsid w:val="009B3DFC"/>
    <w:rsid w:val="009B433D"/>
    <w:rsid w:val="009C2D35"/>
    <w:rsid w:val="009C3C2B"/>
    <w:rsid w:val="009C6320"/>
    <w:rsid w:val="009D41F9"/>
    <w:rsid w:val="009D5E17"/>
    <w:rsid w:val="009D63D2"/>
    <w:rsid w:val="009E05FC"/>
    <w:rsid w:val="009E2C90"/>
    <w:rsid w:val="009E4570"/>
    <w:rsid w:val="009F51B1"/>
    <w:rsid w:val="009F688C"/>
    <w:rsid w:val="009F7891"/>
    <w:rsid w:val="00A016FB"/>
    <w:rsid w:val="00A01C9E"/>
    <w:rsid w:val="00A0243F"/>
    <w:rsid w:val="00A03CBB"/>
    <w:rsid w:val="00A04427"/>
    <w:rsid w:val="00A12652"/>
    <w:rsid w:val="00A13040"/>
    <w:rsid w:val="00A16116"/>
    <w:rsid w:val="00A20101"/>
    <w:rsid w:val="00A229D5"/>
    <w:rsid w:val="00A312DB"/>
    <w:rsid w:val="00A34761"/>
    <w:rsid w:val="00A35702"/>
    <w:rsid w:val="00A362D1"/>
    <w:rsid w:val="00A4260B"/>
    <w:rsid w:val="00A4302F"/>
    <w:rsid w:val="00A46664"/>
    <w:rsid w:val="00A5039E"/>
    <w:rsid w:val="00A54D18"/>
    <w:rsid w:val="00A5592A"/>
    <w:rsid w:val="00A56A2C"/>
    <w:rsid w:val="00A62F65"/>
    <w:rsid w:val="00A62F75"/>
    <w:rsid w:val="00A66E45"/>
    <w:rsid w:val="00A6753D"/>
    <w:rsid w:val="00A70488"/>
    <w:rsid w:val="00A70A28"/>
    <w:rsid w:val="00A72054"/>
    <w:rsid w:val="00A72A9A"/>
    <w:rsid w:val="00A75731"/>
    <w:rsid w:val="00A76A4D"/>
    <w:rsid w:val="00A82945"/>
    <w:rsid w:val="00A829E9"/>
    <w:rsid w:val="00A86CF4"/>
    <w:rsid w:val="00A94412"/>
    <w:rsid w:val="00A95169"/>
    <w:rsid w:val="00A9781F"/>
    <w:rsid w:val="00AA07C4"/>
    <w:rsid w:val="00AA1049"/>
    <w:rsid w:val="00AA29CF"/>
    <w:rsid w:val="00AA2BAE"/>
    <w:rsid w:val="00AA6566"/>
    <w:rsid w:val="00AC3148"/>
    <w:rsid w:val="00AC7A3E"/>
    <w:rsid w:val="00AD0DEE"/>
    <w:rsid w:val="00AD34C9"/>
    <w:rsid w:val="00AD3982"/>
    <w:rsid w:val="00AD53A2"/>
    <w:rsid w:val="00AE025A"/>
    <w:rsid w:val="00AE085D"/>
    <w:rsid w:val="00AE2E18"/>
    <w:rsid w:val="00AE3316"/>
    <w:rsid w:val="00AE4527"/>
    <w:rsid w:val="00AF52D2"/>
    <w:rsid w:val="00AF665E"/>
    <w:rsid w:val="00AF686F"/>
    <w:rsid w:val="00AF6D9A"/>
    <w:rsid w:val="00B103F0"/>
    <w:rsid w:val="00B11362"/>
    <w:rsid w:val="00B11E70"/>
    <w:rsid w:val="00B150CB"/>
    <w:rsid w:val="00B20AE3"/>
    <w:rsid w:val="00B247E3"/>
    <w:rsid w:val="00B26661"/>
    <w:rsid w:val="00B30F2C"/>
    <w:rsid w:val="00B3313F"/>
    <w:rsid w:val="00B33D23"/>
    <w:rsid w:val="00B35C7E"/>
    <w:rsid w:val="00B37246"/>
    <w:rsid w:val="00B37579"/>
    <w:rsid w:val="00B37E60"/>
    <w:rsid w:val="00B42EAE"/>
    <w:rsid w:val="00B43BD9"/>
    <w:rsid w:val="00B524BB"/>
    <w:rsid w:val="00B56247"/>
    <w:rsid w:val="00B6471B"/>
    <w:rsid w:val="00B70122"/>
    <w:rsid w:val="00B71128"/>
    <w:rsid w:val="00B747F5"/>
    <w:rsid w:val="00B755A8"/>
    <w:rsid w:val="00B77FCC"/>
    <w:rsid w:val="00B80EA6"/>
    <w:rsid w:val="00B81ACC"/>
    <w:rsid w:val="00B83C95"/>
    <w:rsid w:val="00B86890"/>
    <w:rsid w:val="00B9001E"/>
    <w:rsid w:val="00B9019D"/>
    <w:rsid w:val="00B90BCA"/>
    <w:rsid w:val="00B92702"/>
    <w:rsid w:val="00B94B23"/>
    <w:rsid w:val="00B97583"/>
    <w:rsid w:val="00BA0802"/>
    <w:rsid w:val="00BA2F4C"/>
    <w:rsid w:val="00BA6FC1"/>
    <w:rsid w:val="00BB0C5F"/>
    <w:rsid w:val="00BB3D39"/>
    <w:rsid w:val="00BB641F"/>
    <w:rsid w:val="00BB6D3E"/>
    <w:rsid w:val="00BB7816"/>
    <w:rsid w:val="00BC3B12"/>
    <w:rsid w:val="00BD1EE8"/>
    <w:rsid w:val="00BD266A"/>
    <w:rsid w:val="00BD3212"/>
    <w:rsid w:val="00BE1054"/>
    <w:rsid w:val="00BE15F5"/>
    <w:rsid w:val="00BE1E9E"/>
    <w:rsid w:val="00BE2C6F"/>
    <w:rsid w:val="00BF0FD8"/>
    <w:rsid w:val="00BF23F4"/>
    <w:rsid w:val="00BF4B78"/>
    <w:rsid w:val="00C00618"/>
    <w:rsid w:val="00C01EB8"/>
    <w:rsid w:val="00C02607"/>
    <w:rsid w:val="00C03C04"/>
    <w:rsid w:val="00C04381"/>
    <w:rsid w:val="00C04D37"/>
    <w:rsid w:val="00C058B4"/>
    <w:rsid w:val="00C127EA"/>
    <w:rsid w:val="00C128D9"/>
    <w:rsid w:val="00C13882"/>
    <w:rsid w:val="00C17261"/>
    <w:rsid w:val="00C22D1F"/>
    <w:rsid w:val="00C23661"/>
    <w:rsid w:val="00C23DD6"/>
    <w:rsid w:val="00C27A44"/>
    <w:rsid w:val="00C33CAA"/>
    <w:rsid w:val="00C3556A"/>
    <w:rsid w:val="00C35AAC"/>
    <w:rsid w:val="00C35FC3"/>
    <w:rsid w:val="00C364B0"/>
    <w:rsid w:val="00C371C0"/>
    <w:rsid w:val="00C4085F"/>
    <w:rsid w:val="00C452D0"/>
    <w:rsid w:val="00C46A20"/>
    <w:rsid w:val="00C46BF2"/>
    <w:rsid w:val="00C479BD"/>
    <w:rsid w:val="00C51787"/>
    <w:rsid w:val="00C518A3"/>
    <w:rsid w:val="00C51CC6"/>
    <w:rsid w:val="00C52A4A"/>
    <w:rsid w:val="00C54C9C"/>
    <w:rsid w:val="00C5594D"/>
    <w:rsid w:val="00C56D1D"/>
    <w:rsid w:val="00C57039"/>
    <w:rsid w:val="00C61F35"/>
    <w:rsid w:val="00C64222"/>
    <w:rsid w:val="00C65AB3"/>
    <w:rsid w:val="00C7169C"/>
    <w:rsid w:val="00C761A2"/>
    <w:rsid w:val="00C852F0"/>
    <w:rsid w:val="00C85EE6"/>
    <w:rsid w:val="00C92E38"/>
    <w:rsid w:val="00C93ABA"/>
    <w:rsid w:val="00CA0EB3"/>
    <w:rsid w:val="00CA25F1"/>
    <w:rsid w:val="00CA347F"/>
    <w:rsid w:val="00CB440D"/>
    <w:rsid w:val="00CB6236"/>
    <w:rsid w:val="00CC10C1"/>
    <w:rsid w:val="00CC27B4"/>
    <w:rsid w:val="00CC2FEF"/>
    <w:rsid w:val="00CC3953"/>
    <w:rsid w:val="00CC3EEF"/>
    <w:rsid w:val="00CC5BDC"/>
    <w:rsid w:val="00CD1626"/>
    <w:rsid w:val="00CD25F0"/>
    <w:rsid w:val="00CD2AD8"/>
    <w:rsid w:val="00CD3B84"/>
    <w:rsid w:val="00CD62F0"/>
    <w:rsid w:val="00CD67B0"/>
    <w:rsid w:val="00CD715E"/>
    <w:rsid w:val="00CE10A2"/>
    <w:rsid w:val="00CE3345"/>
    <w:rsid w:val="00CE4507"/>
    <w:rsid w:val="00CF0DB1"/>
    <w:rsid w:val="00CF0F76"/>
    <w:rsid w:val="00CF3527"/>
    <w:rsid w:val="00CF5993"/>
    <w:rsid w:val="00D02601"/>
    <w:rsid w:val="00D05D8E"/>
    <w:rsid w:val="00D07958"/>
    <w:rsid w:val="00D15AA6"/>
    <w:rsid w:val="00D16D83"/>
    <w:rsid w:val="00D246F6"/>
    <w:rsid w:val="00D24BA5"/>
    <w:rsid w:val="00D24BF9"/>
    <w:rsid w:val="00D26D04"/>
    <w:rsid w:val="00D31BA0"/>
    <w:rsid w:val="00D34D1E"/>
    <w:rsid w:val="00D376EC"/>
    <w:rsid w:val="00D402DC"/>
    <w:rsid w:val="00D42D9D"/>
    <w:rsid w:val="00D42DAB"/>
    <w:rsid w:val="00D45ADB"/>
    <w:rsid w:val="00D47F36"/>
    <w:rsid w:val="00D5214D"/>
    <w:rsid w:val="00D54BA0"/>
    <w:rsid w:val="00D55A36"/>
    <w:rsid w:val="00D55F47"/>
    <w:rsid w:val="00D62620"/>
    <w:rsid w:val="00D62FAB"/>
    <w:rsid w:val="00D63044"/>
    <w:rsid w:val="00D634AE"/>
    <w:rsid w:val="00D636E0"/>
    <w:rsid w:val="00D644F0"/>
    <w:rsid w:val="00D65FEC"/>
    <w:rsid w:val="00D73958"/>
    <w:rsid w:val="00D73F7D"/>
    <w:rsid w:val="00D777DE"/>
    <w:rsid w:val="00D77FC5"/>
    <w:rsid w:val="00D8139B"/>
    <w:rsid w:val="00D84372"/>
    <w:rsid w:val="00D87F70"/>
    <w:rsid w:val="00D90B14"/>
    <w:rsid w:val="00D9123B"/>
    <w:rsid w:val="00D94AD0"/>
    <w:rsid w:val="00DA5921"/>
    <w:rsid w:val="00DB185E"/>
    <w:rsid w:val="00DB1D1A"/>
    <w:rsid w:val="00DB2FF1"/>
    <w:rsid w:val="00DB3F43"/>
    <w:rsid w:val="00DB4DE2"/>
    <w:rsid w:val="00DB5C11"/>
    <w:rsid w:val="00DB5C48"/>
    <w:rsid w:val="00DC0547"/>
    <w:rsid w:val="00DC09B8"/>
    <w:rsid w:val="00DC19E7"/>
    <w:rsid w:val="00DC2FE9"/>
    <w:rsid w:val="00DC4312"/>
    <w:rsid w:val="00DC4322"/>
    <w:rsid w:val="00DC4371"/>
    <w:rsid w:val="00DC5839"/>
    <w:rsid w:val="00DC60A9"/>
    <w:rsid w:val="00DC63F3"/>
    <w:rsid w:val="00DC701F"/>
    <w:rsid w:val="00DD32F1"/>
    <w:rsid w:val="00DD578C"/>
    <w:rsid w:val="00DE2488"/>
    <w:rsid w:val="00E00681"/>
    <w:rsid w:val="00E04179"/>
    <w:rsid w:val="00E06FEC"/>
    <w:rsid w:val="00E11667"/>
    <w:rsid w:val="00E11798"/>
    <w:rsid w:val="00E12CDA"/>
    <w:rsid w:val="00E137B8"/>
    <w:rsid w:val="00E1659B"/>
    <w:rsid w:val="00E174F9"/>
    <w:rsid w:val="00E23CCF"/>
    <w:rsid w:val="00E271D8"/>
    <w:rsid w:val="00E339DB"/>
    <w:rsid w:val="00E362EA"/>
    <w:rsid w:val="00E463B4"/>
    <w:rsid w:val="00E47085"/>
    <w:rsid w:val="00E55888"/>
    <w:rsid w:val="00E561DC"/>
    <w:rsid w:val="00E61052"/>
    <w:rsid w:val="00E61961"/>
    <w:rsid w:val="00E62907"/>
    <w:rsid w:val="00E6596F"/>
    <w:rsid w:val="00E659A0"/>
    <w:rsid w:val="00E67FCC"/>
    <w:rsid w:val="00E71BAF"/>
    <w:rsid w:val="00E72E0C"/>
    <w:rsid w:val="00E75B7A"/>
    <w:rsid w:val="00E771FF"/>
    <w:rsid w:val="00E800F6"/>
    <w:rsid w:val="00E81A84"/>
    <w:rsid w:val="00E83182"/>
    <w:rsid w:val="00E84559"/>
    <w:rsid w:val="00E86A27"/>
    <w:rsid w:val="00E90028"/>
    <w:rsid w:val="00E914FE"/>
    <w:rsid w:val="00E92CD7"/>
    <w:rsid w:val="00E93609"/>
    <w:rsid w:val="00E95509"/>
    <w:rsid w:val="00E95CD9"/>
    <w:rsid w:val="00E96157"/>
    <w:rsid w:val="00EA0367"/>
    <w:rsid w:val="00EA041F"/>
    <w:rsid w:val="00EA230A"/>
    <w:rsid w:val="00EA7640"/>
    <w:rsid w:val="00EB090B"/>
    <w:rsid w:val="00EB1076"/>
    <w:rsid w:val="00EB1F2E"/>
    <w:rsid w:val="00EB2F0B"/>
    <w:rsid w:val="00EB73A5"/>
    <w:rsid w:val="00EC19EE"/>
    <w:rsid w:val="00EC24AA"/>
    <w:rsid w:val="00EC465B"/>
    <w:rsid w:val="00EC4F85"/>
    <w:rsid w:val="00EC5AF7"/>
    <w:rsid w:val="00EC7B0E"/>
    <w:rsid w:val="00EF19E5"/>
    <w:rsid w:val="00EF1C53"/>
    <w:rsid w:val="00EF2D40"/>
    <w:rsid w:val="00EF7357"/>
    <w:rsid w:val="00F06079"/>
    <w:rsid w:val="00F06FC2"/>
    <w:rsid w:val="00F21675"/>
    <w:rsid w:val="00F25F6E"/>
    <w:rsid w:val="00F30EFA"/>
    <w:rsid w:val="00F310B3"/>
    <w:rsid w:val="00F31D0C"/>
    <w:rsid w:val="00F32943"/>
    <w:rsid w:val="00F33DD7"/>
    <w:rsid w:val="00F3680A"/>
    <w:rsid w:val="00F403BE"/>
    <w:rsid w:val="00F4161D"/>
    <w:rsid w:val="00F546B3"/>
    <w:rsid w:val="00F567E0"/>
    <w:rsid w:val="00F65741"/>
    <w:rsid w:val="00F724CE"/>
    <w:rsid w:val="00F73799"/>
    <w:rsid w:val="00F746A6"/>
    <w:rsid w:val="00F76091"/>
    <w:rsid w:val="00F804A5"/>
    <w:rsid w:val="00F80A4D"/>
    <w:rsid w:val="00F81930"/>
    <w:rsid w:val="00F82F14"/>
    <w:rsid w:val="00F83FA5"/>
    <w:rsid w:val="00F84B63"/>
    <w:rsid w:val="00F8586C"/>
    <w:rsid w:val="00F86393"/>
    <w:rsid w:val="00F8717C"/>
    <w:rsid w:val="00F87C56"/>
    <w:rsid w:val="00FA1860"/>
    <w:rsid w:val="00FA23BB"/>
    <w:rsid w:val="00FA3E77"/>
    <w:rsid w:val="00FA3F65"/>
    <w:rsid w:val="00FA4923"/>
    <w:rsid w:val="00FB073A"/>
    <w:rsid w:val="00FB098A"/>
    <w:rsid w:val="00FC1A6C"/>
    <w:rsid w:val="00FC351F"/>
    <w:rsid w:val="00FD0741"/>
    <w:rsid w:val="00FD3BE9"/>
    <w:rsid w:val="00FD7EF5"/>
    <w:rsid w:val="00FE3198"/>
    <w:rsid w:val="00FE334A"/>
    <w:rsid w:val="00FE7361"/>
    <w:rsid w:val="00FE75E0"/>
    <w:rsid w:val="00FF2752"/>
    <w:rsid w:val="00FF32DA"/>
    <w:rsid w:val="00FF4095"/>
    <w:rsid w:val="00FF5914"/>
    <w:rsid w:val="00FF6D76"/>
    <w:rsid w:val="00FF73F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5BC45"/>
  <w15:docId w15:val="{2D09DD30-9F9C-4C25-8938-48B49626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7E3"/>
    <w:rPr>
      <w:rFonts w:ascii="Arial" w:hAnsi="Arial"/>
      <w:sz w:val="22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B247E3"/>
    <w:pPr>
      <w:keepNext/>
      <w:jc w:val="center"/>
      <w:outlineLvl w:val="0"/>
    </w:pPr>
    <w:rPr>
      <w:b/>
      <w:sz w:val="52"/>
      <w:lang w:val="en-US"/>
    </w:rPr>
  </w:style>
  <w:style w:type="paragraph" w:styleId="Titlu2">
    <w:name w:val="heading 2"/>
    <w:basedOn w:val="Normal"/>
    <w:next w:val="Normal"/>
    <w:link w:val="Titlu2Caracter"/>
    <w:qFormat/>
    <w:rsid w:val="00B247E3"/>
    <w:pPr>
      <w:keepNext/>
      <w:outlineLvl w:val="1"/>
    </w:pPr>
    <w:rPr>
      <w:sz w:val="28"/>
    </w:rPr>
  </w:style>
  <w:style w:type="paragraph" w:styleId="Titlu3">
    <w:name w:val="heading 3"/>
    <w:basedOn w:val="Normal"/>
    <w:next w:val="Normal"/>
    <w:qFormat/>
    <w:rsid w:val="00B247E3"/>
    <w:pPr>
      <w:keepNext/>
      <w:jc w:val="center"/>
      <w:outlineLvl w:val="2"/>
    </w:pPr>
    <w:rPr>
      <w:b/>
      <w:sz w:val="28"/>
    </w:rPr>
  </w:style>
  <w:style w:type="paragraph" w:styleId="Titlu4">
    <w:name w:val="heading 4"/>
    <w:basedOn w:val="Normal"/>
    <w:next w:val="Normal"/>
    <w:qFormat/>
    <w:rsid w:val="00B247E3"/>
    <w:pPr>
      <w:keepNext/>
      <w:outlineLvl w:val="3"/>
    </w:pPr>
    <w:rPr>
      <w:b/>
      <w:sz w:val="24"/>
    </w:rPr>
  </w:style>
  <w:style w:type="paragraph" w:styleId="Titlu5">
    <w:name w:val="heading 5"/>
    <w:basedOn w:val="Normal"/>
    <w:next w:val="Normal"/>
    <w:qFormat/>
    <w:rsid w:val="00B247E3"/>
    <w:pPr>
      <w:keepNext/>
      <w:outlineLvl w:val="4"/>
    </w:pPr>
    <w:rPr>
      <w:b/>
      <w:sz w:val="36"/>
    </w:rPr>
  </w:style>
  <w:style w:type="paragraph" w:styleId="Titlu6">
    <w:name w:val="heading 6"/>
    <w:basedOn w:val="Normal"/>
    <w:next w:val="Normal"/>
    <w:qFormat/>
    <w:rsid w:val="00B247E3"/>
    <w:pPr>
      <w:keepNext/>
      <w:jc w:val="center"/>
      <w:outlineLvl w:val="5"/>
    </w:pPr>
    <w:rPr>
      <w:b/>
      <w:sz w:val="36"/>
    </w:rPr>
  </w:style>
  <w:style w:type="paragraph" w:styleId="Titlu7">
    <w:name w:val="heading 7"/>
    <w:basedOn w:val="Normal"/>
    <w:next w:val="Normal"/>
    <w:qFormat/>
    <w:rsid w:val="00B247E3"/>
    <w:pPr>
      <w:keepNext/>
      <w:outlineLvl w:val="6"/>
    </w:pPr>
    <w:rPr>
      <w:b/>
      <w:sz w:val="32"/>
    </w:rPr>
  </w:style>
  <w:style w:type="paragraph" w:styleId="Titlu8">
    <w:name w:val="heading 8"/>
    <w:basedOn w:val="Normal"/>
    <w:next w:val="Normal"/>
    <w:qFormat/>
    <w:rsid w:val="00B247E3"/>
    <w:pPr>
      <w:keepNext/>
      <w:jc w:val="center"/>
      <w:outlineLvl w:val="7"/>
    </w:pPr>
    <w:rPr>
      <w:b/>
      <w:sz w:val="32"/>
    </w:rPr>
  </w:style>
  <w:style w:type="paragraph" w:styleId="Titlu9">
    <w:name w:val="heading 9"/>
    <w:basedOn w:val="Normal"/>
    <w:next w:val="Normal"/>
    <w:qFormat/>
    <w:rsid w:val="00B247E3"/>
    <w:pPr>
      <w:keepNext/>
      <w:outlineLvl w:val="8"/>
    </w:pPr>
    <w:rPr>
      <w:b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B247E3"/>
    <w:rPr>
      <w:b/>
      <w:sz w:val="28"/>
    </w:rPr>
  </w:style>
  <w:style w:type="paragraph" w:styleId="Corptext2">
    <w:name w:val="Body Text 2"/>
    <w:basedOn w:val="Normal"/>
    <w:rsid w:val="00B247E3"/>
    <w:rPr>
      <w:b/>
      <w:sz w:val="24"/>
    </w:rPr>
  </w:style>
  <w:style w:type="paragraph" w:styleId="Titlu">
    <w:name w:val="Title"/>
    <w:basedOn w:val="Normal"/>
    <w:qFormat/>
    <w:rsid w:val="00B247E3"/>
    <w:pPr>
      <w:jc w:val="center"/>
    </w:pPr>
    <w:rPr>
      <w:rFonts w:ascii="Arial Narrow" w:hAnsi="Arial Narrow"/>
      <w:b/>
      <w:sz w:val="32"/>
      <w:lang w:val="en-US"/>
    </w:rPr>
  </w:style>
  <w:style w:type="paragraph" w:styleId="Corptext3">
    <w:name w:val="Body Text 3"/>
    <w:basedOn w:val="Normal"/>
    <w:rsid w:val="00B247E3"/>
    <w:rPr>
      <w:b/>
      <w:bCs/>
      <w:i/>
      <w:iCs/>
      <w:sz w:val="28"/>
      <w:u w:val="single"/>
    </w:rPr>
  </w:style>
  <w:style w:type="paragraph" w:styleId="Indentcorptext">
    <w:name w:val="Body Text Indent"/>
    <w:basedOn w:val="Normal"/>
    <w:rsid w:val="00B247E3"/>
    <w:pPr>
      <w:ind w:left="5103" w:hanging="63"/>
    </w:pPr>
    <w:rPr>
      <w:sz w:val="24"/>
    </w:rPr>
  </w:style>
  <w:style w:type="table" w:styleId="Tabelgril">
    <w:name w:val="Table Grid"/>
    <w:basedOn w:val="TabelNormal"/>
    <w:rsid w:val="000A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rsid w:val="009401DD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9401DD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1E5953"/>
    <w:rPr>
      <w:rFonts w:ascii="Times New Roman" w:hAnsi="Times New Roman"/>
      <w:sz w:val="26"/>
      <w:lang w:val="pl-PL" w:eastAsia="pl-PL"/>
    </w:rPr>
  </w:style>
  <w:style w:type="character" w:styleId="Referinnotdesubsol">
    <w:name w:val="footnote reference"/>
    <w:basedOn w:val="Fontdeparagrafimplicit"/>
    <w:rsid w:val="002060AA"/>
    <w:rPr>
      <w:vertAlign w:val="superscript"/>
    </w:rPr>
  </w:style>
  <w:style w:type="character" w:customStyle="1" w:styleId="SubsolCaracter">
    <w:name w:val="Subsol Caracter"/>
    <w:basedOn w:val="Fontdeparagrafimplicit"/>
    <w:link w:val="Subsol"/>
    <w:uiPriority w:val="99"/>
    <w:rsid w:val="002060AA"/>
    <w:rPr>
      <w:rFonts w:ascii="Arial" w:hAnsi="Arial"/>
      <w:sz w:val="22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0A6E45"/>
    <w:rPr>
      <w:rFonts w:ascii="Arial" w:hAnsi="Arial"/>
      <w:sz w:val="28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0A6E45"/>
    <w:rPr>
      <w:rFonts w:ascii="Arial" w:hAnsi="Arial"/>
      <w:b/>
      <w:sz w:val="28"/>
      <w:lang w:val="ro-RO" w:eastAsia="ro-RO"/>
    </w:rPr>
  </w:style>
  <w:style w:type="character" w:customStyle="1" w:styleId="tpt1">
    <w:name w:val="tpt1"/>
    <w:basedOn w:val="Fontdeparagrafimplicit"/>
    <w:rsid w:val="00531E6F"/>
  </w:style>
  <w:style w:type="character" w:customStyle="1" w:styleId="tca1">
    <w:name w:val="tca1"/>
    <w:basedOn w:val="Fontdeparagrafimplicit"/>
    <w:rsid w:val="00531E6F"/>
    <w:rPr>
      <w:b/>
      <w:bCs/>
      <w:sz w:val="24"/>
      <w:szCs w:val="24"/>
    </w:rPr>
  </w:style>
  <w:style w:type="character" w:customStyle="1" w:styleId="tsi1">
    <w:name w:val="tsi1"/>
    <w:basedOn w:val="Fontdeparagrafimplicit"/>
    <w:rsid w:val="00531E6F"/>
    <w:rPr>
      <w:b/>
      <w:bCs/>
      <w:sz w:val="24"/>
      <w:szCs w:val="24"/>
    </w:rPr>
  </w:style>
  <w:style w:type="character" w:customStyle="1" w:styleId="do1">
    <w:name w:val="do1"/>
    <w:basedOn w:val="Fontdeparagrafimplicit"/>
    <w:rsid w:val="00531E6F"/>
    <w:rPr>
      <w:b/>
      <w:bCs/>
      <w:sz w:val="26"/>
      <w:szCs w:val="26"/>
    </w:rPr>
  </w:style>
  <w:style w:type="paragraph" w:styleId="Textnotdesubsol">
    <w:name w:val="footnote text"/>
    <w:basedOn w:val="Normal"/>
    <w:link w:val="TextnotdesubsolCaracter"/>
    <w:rsid w:val="00EA7640"/>
    <w:rPr>
      <w:rFonts w:ascii="Times New Roman" w:eastAsia="SimSun" w:hAnsi="Times New Roman"/>
      <w:sz w:val="20"/>
      <w:lang w:val="en-US" w:eastAsia="zh-CN"/>
    </w:rPr>
  </w:style>
  <w:style w:type="character" w:customStyle="1" w:styleId="TextnotdesubsolCaracter">
    <w:name w:val="Text notă de subsol Caracter"/>
    <w:basedOn w:val="Fontdeparagrafimplicit"/>
    <w:link w:val="Textnotdesubsol"/>
    <w:rsid w:val="00EA7640"/>
    <w:rPr>
      <w:rFonts w:eastAsia="SimSun"/>
      <w:lang w:eastAsia="zh-CN"/>
    </w:rPr>
  </w:style>
  <w:style w:type="paragraph" w:styleId="Frspaiere">
    <w:name w:val="No Spacing"/>
    <w:uiPriority w:val="1"/>
    <w:qFormat/>
    <w:rsid w:val="00EA7640"/>
    <w:rPr>
      <w:rFonts w:ascii="Calibri" w:hAnsi="Calibri"/>
      <w:sz w:val="22"/>
      <w:szCs w:val="22"/>
    </w:rPr>
  </w:style>
  <w:style w:type="paragraph" w:styleId="Listparagraf">
    <w:name w:val="List Paragraph"/>
    <w:basedOn w:val="Normal"/>
    <w:uiPriority w:val="34"/>
    <w:qFormat/>
    <w:rsid w:val="006F4DFD"/>
    <w:pPr>
      <w:ind w:left="720"/>
    </w:pPr>
  </w:style>
  <w:style w:type="character" w:customStyle="1" w:styleId="Titlu1Caracter">
    <w:name w:val="Titlu 1 Caracter"/>
    <w:basedOn w:val="Fontdeparagrafimplicit"/>
    <w:link w:val="Titlu1"/>
    <w:rsid w:val="00A5592A"/>
    <w:rPr>
      <w:rFonts w:ascii="Arial" w:hAnsi="Arial"/>
      <w:b/>
      <w:sz w:val="52"/>
      <w:lang w:val="en-US"/>
    </w:rPr>
  </w:style>
  <w:style w:type="character" w:customStyle="1" w:styleId="rvts1">
    <w:name w:val="rvts1"/>
    <w:basedOn w:val="Fontdeparagrafimplicit"/>
    <w:rsid w:val="00AC7A3E"/>
  </w:style>
  <w:style w:type="character" w:styleId="Hyperlink">
    <w:name w:val="Hyperlink"/>
    <w:basedOn w:val="Fontdeparagrafimplicit"/>
    <w:rsid w:val="006D2B27"/>
    <w:rPr>
      <w:color w:val="0000FF"/>
      <w:u w:val="single"/>
    </w:rPr>
  </w:style>
  <w:style w:type="paragraph" w:customStyle="1" w:styleId="Default">
    <w:name w:val="Default"/>
    <w:rsid w:val="00557DF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.smuf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mufocsani.mapn.ro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 O M A N I A</vt:lpstr>
      <vt:lpstr>                R O M A N I A </vt:lpstr>
    </vt:vector>
  </TitlesOfParts>
  <Company>U.M.01314</Company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A N I A</dc:title>
  <dc:subject/>
  <dc:creator>Logistic</dc:creator>
  <cp:keywords/>
  <cp:lastModifiedBy>Cocoranu Cristian</cp:lastModifiedBy>
  <cp:revision>2</cp:revision>
  <cp:lastPrinted>2021-01-06T08:35:00Z</cp:lastPrinted>
  <dcterms:created xsi:type="dcterms:W3CDTF">2021-01-08T10:51:00Z</dcterms:created>
  <dcterms:modified xsi:type="dcterms:W3CDTF">2021-01-08T10:51:00Z</dcterms:modified>
</cp:coreProperties>
</file>