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1A" w:rsidRPr="00962A1A" w:rsidRDefault="00962A1A" w:rsidP="00962A1A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62A1A">
        <w:rPr>
          <w:rFonts w:ascii="Times New Roman" w:hAnsi="Times New Roman"/>
          <w:b/>
          <w:sz w:val="28"/>
          <w:szCs w:val="28"/>
        </w:rPr>
        <w:t>ANUNŢ</w:t>
      </w:r>
    </w:p>
    <w:p w:rsidR="003536BC" w:rsidRPr="00962A1A" w:rsidRDefault="00962A1A" w:rsidP="00962A1A">
      <w:pPr>
        <w:jc w:val="center"/>
        <w:rPr>
          <w:rFonts w:ascii="Times New Roman" w:hAnsi="Times New Roman"/>
          <w:b/>
          <w:sz w:val="28"/>
          <w:szCs w:val="28"/>
        </w:rPr>
      </w:pPr>
      <w:r w:rsidRPr="00962A1A">
        <w:rPr>
          <w:rFonts w:ascii="Times New Roman" w:hAnsi="Times New Roman"/>
          <w:b/>
          <w:sz w:val="28"/>
          <w:szCs w:val="28"/>
        </w:rPr>
        <w:t>cu rezultatele examenului  de promovarea personalului civil contractual în grade ori trepte profesionale imediat superio</w:t>
      </w:r>
      <w:r>
        <w:rPr>
          <w:rFonts w:ascii="Times New Roman" w:hAnsi="Times New Roman"/>
          <w:b/>
          <w:sz w:val="28"/>
          <w:szCs w:val="28"/>
        </w:rPr>
        <w:t>a</w:t>
      </w:r>
      <w:r w:rsidRPr="00962A1A">
        <w:rPr>
          <w:rFonts w:ascii="Times New Roman" w:hAnsi="Times New Roman"/>
          <w:b/>
          <w:sz w:val="28"/>
          <w:szCs w:val="28"/>
        </w:rPr>
        <w:t>re organizat la Direcţia generală financiar-contabilă</w:t>
      </w:r>
    </w:p>
    <w:p w:rsidR="00962A1A" w:rsidRPr="00962A1A" w:rsidRDefault="00962A1A" w:rsidP="00962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2A1A" w:rsidRPr="00962A1A" w:rsidRDefault="00962A1A" w:rsidP="00962A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2A1A" w:rsidRPr="00962A1A" w:rsidRDefault="00962A1A" w:rsidP="00962A1A">
      <w:pPr>
        <w:tabs>
          <w:tab w:val="left" w:pos="64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62A1A">
        <w:rPr>
          <w:rFonts w:ascii="Times New Roman" w:hAnsi="Times New Roman"/>
          <w:sz w:val="28"/>
          <w:szCs w:val="28"/>
        </w:rPr>
        <w:t xml:space="preserve">            În data de 26.04.2022, la sediul Direcţiei generale financiar-contabile, s-a desfăşurat examenul de promovare în grade sau trepte profesionale imediat superioare a personalului civil contractual din  Direcţia generală financiar-contabilă care a îndeplinit cumulativ condiţiile necesare. </w:t>
      </w:r>
    </w:p>
    <w:p w:rsidR="00962A1A" w:rsidRDefault="00962A1A" w:rsidP="00962A1A">
      <w:pPr>
        <w:tabs>
          <w:tab w:val="left" w:pos="6495"/>
        </w:tabs>
        <w:ind w:left="0"/>
        <w:rPr>
          <w:rFonts w:ascii="Times New Roman" w:hAnsi="Times New Roman"/>
          <w:sz w:val="28"/>
          <w:szCs w:val="28"/>
        </w:rPr>
      </w:pPr>
      <w:r w:rsidRPr="00962A1A"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962A1A" w:rsidRPr="00962A1A" w:rsidRDefault="00962A1A" w:rsidP="00962A1A">
      <w:pPr>
        <w:tabs>
          <w:tab w:val="left" w:pos="6495"/>
        </w:tabs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2977"/>
        <w:gridCol w:w="3827"/>
        <w:gridCol w:w="1701"/>
      </w:tblGrid>
      <w:tr w:rsidR="00962A1A" w:rsidRPr="00962A1A" w:rsidTr="00962A1A">
        <w:tc>
          <w:tcPr>
            <w:tcW w:w="811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 xml:space="preserve">NR. </w:t>
            </w:r>
          </w:p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CRT.</w:t>
            </w:r>
          </w:p>
        </w:tc>
        <w:tc>
          <w:tcPr>
            <w:tcW w:w="2977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 xml:space="preserve">Nr. dosar </w:t>
            </w:r>
          </w:p>
        </w:tc>
        <w:tc>
          <w:tcPr>
            <w:tcW w:w="3827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Punctaj obţinut la proba scrisă</w:t>
            </w:r>
          </w:p>
        </w:tc>
        <w:tc>
          <w:tcPr>
            <w:tcW w:w="1701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Menţiunea admis/respins</w:t>
            </w:r>
          </w:p>
        </w:tc>
      </w:tr>
      <w:tr w:rsidR="00962A1A" w:rsidRPr="00962A1A" w:rsidTr="00962A1A">
        <w:tc>
          <w:tcPr>
            <w:tcW w:w="811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F-613/13.04.2022</w:t>
            </w:r>
          </w:p>
        </w:tc>
        <w:tc>
          <w:tcPr>
            <w:tcW w:w="3827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ADMIS</w:t>
            </w:r>
          </w:p>
        </w:tc>
      </w:tr>
      <w:tr w:rsidR="00962A1A" w:rsidRPr="00962A1A" w:rsidTr="00962A1A">
        <w:tc>
          <w:tcPr>
            <w:tcW w:w="811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F-615/13.04.2022</w:t>
            </w:r>
          </w:p>
        </w:tc>
        <w:tc>
          <w:tcPr>
            <w:tcW w:w="3827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962A1A" w:rsidRPr="00962A1A" w:rsidRDefault="00962A1A" w:rsidP="00906498">
            <w:pPr>
              <w:tabs>
                <w:tab w:val="left" w:pos="649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62A1A">
              <w:rPr>
                <w:rFonts w:ascii="Times New Roman" w:hAnsi="Times New Roman"/>
                <w:sz w:val="28"/>
                <w:szCs w:val="28"/>
              </w:rPr>
              <w:t>ADMIS</w:t>
            </w:r>
          </w:p>
        </w:tc>
      </w:tr>
    </w:tbl>
    <w:p w:rsidR="00962A1A" w:rsidRDefault="00962A1A" w:rsidP="00962A1A">
      <w:pPr>
        <w:tabs>
          <w:tab w:val="left" w:pos="6495"/>
        </w:tabs>
        <w:ind w:left="0"/>
        <w:rPr>
          <w:rFonts w:ascii="Times New Roman" w:hAnsi="Times New Roman"/>
          <w:sz w:val="28"/>
          <w:szCs w:val="28"/>
        </w:rPr>
      </w:pPr>
    </w:p>
    <w:p w:rsidR="00962A1A" w:rsidRDefault="00962A1A" w:rsidP="00962A1A">
      <w:pPr>
        <w:tabs>
          <w:tab w:val="left" w:pos="6495"/>
        </w:tabs>
        <w:ind w:left="0"/>
        <w:rPr>
          <w:rFonts w:ascii="Times New Roman" w:hAnsi="Times New Roman"/>
          <w:sz w:val="28"/>
          <w:szCs w:val="28"/>
        </w:rPr>
      </w:pPr>
    </w:p>
    <w:p w:rsidR="00962A1A" w:rsidRPr="00962A1A" w:rsidRDefault="00962A1A" w:rsidP="00962A1A">
      <w:pPr>
        <w:tabs>
          <w:tab w:val="left" w:pos="6495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962A1A">
        <w:rPr>
          <w:rFonts w:ascii="Times New Roman" w:hAnsi="Times New Roman"/>
          <w:sz w:val="28"/>
          <w:szCs w:val="28"/>
        </w:rPr>
        <w:t>PREZENTUL ANUNŢ A FOST AFIȘAT LA SEDIUL UNITĂŢII MILITARE DIN STRADA DRUMUL TABEREI NR.7-9, SECTOR 6, BUCUREŞTI, ASTĂZI 27.04.2022</w:t>
      </w:r>
      <w:r w:rsidR="00CC1E10">
        <w:rPr>
          <w:rFonts w:ascii="Times New Roman" w:hAnsi="Times New Roman"/>
          <w:sz w:val="28"/>
          <w:szCs w:val="28"/>
        </w:rPr>
        <w:t>, ORA 12.00</w:t>
      </w:r>
      <w:r w:rsidRPr="00962A1A">
        <w:rPr>
          <w:rFonts w:ascii="Times New Roman" w:hAnsi="Times New Roman"/>
          <w:sz w:val="28"/>
          <w:szCs w:val="28"/>
        </w:rPr>
        <w:t>.</w:t>
      </w:r>
    </w:p>
    <w:p w:rsidR="00962A1A" w:rsidRDefault="00962A1A" w:rsidP="00962A1A">
      <w:pPr>
        <w:jc w:val="center"/>
      </w:pPr>
    </w:p>
    <w:sectPr w:rsidR="00962A1A" w:rsidSect="00962A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2A1A"/>
    <w:rsid w:val="00007E4E"/>
    <w:rsid w:val="00023E23"/>
    <w:rsid w:val="000539AD"/>
    <w:rsid w:val="00246F32"/>
    <w:rsid w:val="00337312"/>
    <w:rsid w:val="003536BC"/>
    <w:rsid w:val="00354BEB"/>
    <w:rsid w:val="00393137"/>
    <w:rsid w:val="0040330B"/>
    <w:rsid w:val="004F215C"/>
    <w:rsid w:val="006C761B"/>
    <w:rsid w:val="006D7833"/>
    <w:rsid w:val="00736E75"/>
    <w:rsid w:val="00770272"/>
    <w:rsid w:val="00781EDF"/>
    <w:rsid w:val="007A6269"/>
    <w:rsid w:val="00806814"/>
    <w:rsid w:val="00834E90"/>
    <w:rsid w:val="008360AB"/>
    <w:rsid w:val="008D6F9D"/>
    <w:rsid w:val="008F0B72"/>
    <w:rsid w:val="00962A1A"/>
    <w:rsid w:val="009D6FD5"/>
    <w:rsid w:val="00A206BA"/>
    <w:rsid w:val="00A5328E"/>
    <w:rsid w:val="00A74CB5"/>
    <w:rsid w:val="00B85044"/>
    <w:rsid w:val="00BC78AF"/>
    <w:rsid w:val="00C94625"/>
    <w:rsid w:val="00CA542B"/>
    <w:rsid w:val="00CC1E10"/>
    <w:rsid w:val="00CE79F8"/>
    <w:rsid w:val="00CF380A"/>
    <w:rsid w:val="00D10E87"/>
    <w:rsid w:val="00DA0B32"/>
    <w:rsid w:val="00EA1BB2"/>
    <w:rsid w:val="00F87D4D"/>
    <w:rsid w:val="00F9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1A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dascalu.lorena</dc:creator>
  <cp:lastModifiedBy>dascalu.lorena</cp:lastModifiedBy>
  <cp:revision>3</cp:revision>
  <cp:lastPrinted>2022-04-27T07:33:00Z</cp:lastPrinted>
  <dcterms:created xsi:type="dcterms:W3CDTF">2022-04-27T07:35:00Z</dcterms:created>
  <dcterms:modified xsi:type="dcterms:W3CDTF">2022-04-27T07:35:00Z</dcterms:modified>
</cp:coreProperties>
</file>